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1B416" w14:textId="77777777" w:rsidR="00301A54" w:rsidRDefault="00301A54" w:rsidP="00301A54">
      <w:pPr>
        <w:keepNext/>
        <w:keepLines/>
        <w:spacing w:before="120" w:after="120" w:line="240" w:lineRule="auto"/>
        <w:outlineLvl w:val="0"/>
        <w:rPr>
          <w:rFonts w:ascii="Calibri" w:eastAsia="Calibri" w:hAnsi="Calibri" w:cs="Times New Roman"/>
          <w:b/>
          <w:bCs/>
          <w:sz w:val="24"/>
          <w:szCs w:val="28"/>
          <w:lang w:val="ro-RO"/>
        </w:rPr>
      </w:pPr>
      <w:bookmarkStart w:id="0" w:name="_Toc488619464"/>
      <w:bookmarkStart w:id="1" w:name="_Toc31036984"/>
      <w:bookmarkStart w:id="2" w:name="_Toc487029159"/>
    </w:p>
    <w:p w14:paraId="7DB69F55" w14:textId="77777777" w:rsidR="00301A54" w:rsidRPr="00301A54" w:rsidRDefault="00301A54" w:rsidP="00301A54">
      <w:pPr>
        <w:keepNext/>
        <w:keepLines/>
        <w:spacing w:before="120" w:after="120" w:line="240" w:lineRule="auto"/>
        <w:outlineLvl w:val="0"/>
        <w:rPr>
          <w:rFonts w:ascii="Calibri" w:eastAsia="Times New Roman" w:hAnsi="Calibri" w:cs="Times New Roman"/>
          <w:bCs/>
          <w:color w:val="365F91"/>
          <w:sz w:val="24"/>
          <w:szCs w:val="24"/>
        </w:rPr>
      </w:pPr>
      <w:r w:rsidRPr="00301A54">
        <w:rPr>
          <w:rFonts w:ascii="Calibri" w:eastAsia="Calibri" w:hAnsi="Calibri" w:cs="Times New Roman"/>
          <w:b/>
          <w:bCs/>
          <w:sz w:val="24"/>
          <w:szCs w:val="28"/>
        </w:rPr>
        <w:t>E1.2L FIȘA DE EVALUARE GENERALĂ A PROIECTULUI (</w:t>
      </w:r>
      <w:r w:rsidRPr="00301A54">
        <w:rPr>
          <w:rFonts w:ascii="Calibri" w:eastAsia="Calibri" w:hAnsi="Calibri" w:cs="Times New Roman"/>
          <w:b/>
          <w:bCs/>
          <w:i/>
          <w:sz w:val="24"/>
          <w:szCs w:val="28"/>
        </w:rPr>
        <w:t>art. 17,</w:t>
      </w:r>
      <w:r w:rsidRPr="00301A54">
        <w:rPr>
          <w:rFonts w:ascii="Calibri" w:eastAsia="Times New Roman" w:hAnsi="Calibri" w:cs="Calibri"/>
          <w:b/>
          <w:i/>
          <w:noProof/>
          <w:sz w:val="24"/>
          <w:szCs w:val="24"/>
        </w:rPr>
        <w:t xml:space="preserve"> </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(a), (b), art. 19,</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(b) din Reg. (UE) nr. 1305/2013</w:t>
      </w:r>
      <w:r w:rsidRPr="00301A54">
        <w:rPr>
          <w:rFonts w:ascii="Calibri" w:eastAsia="Times New Roman" w:hAnsi="Calibri" w:cs="Times New Roman"/>
          <w:b/>
          <w:bCs/>
          <w:sz w:val="24"/>
          <w:szCs w:val="24"/>
        </w:rPr>
        <w:t>)</w:t>
      </w:r>
      <w:bookmarkEnd w:id="0"/>
      <w:bookmarkEnd w:id="1"/>
    </w:p>
    <w:bookmarkEnd w:id="2"/>
    <w:p w14:paraId="620B7D15"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rPr>
      </w:pPr>
      <w:r w:rsidRPr="00301A54">
        <w:rPr>
          <w:rFonts w:ascii="Calibri" w:eastAsia="Times New Roman" w:hAnsi="Calibri" w:cs="Times New Roman"/>
          <w:b/>
          <w:sz w:val="24"/>
          <w:szCs w:val="24"/>
        </w:rPr>
        <w:t xml:space="preserve">Fișa de evaluare generală a proiectului </w:t>
      </w:r>
    </w:p>
    <w:p w14:paraId="6DCA7C8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r w:rsidRPr="00301A54">
        <w:rPr>
          <w:rFonts w:ascii="Calibri" w:eastAsia="Times New Roman" w:hAnsi="Calibri" w:cs="Times New Roman"/>
          <w:b/>
          <w:i/>
          <w:sz w:val="24"/>
          <w:szCs w:val="24"/>
        </w:rPr>
        <w:t>cu obiective care se încadrează în prevederile art. 17, alin. (1), lit. (a)</w:t>
      </w:r>
      <w:r w:rsidRPr="00301A54">
        <w:rPr>
          <w:rFonts w:ascii="Calibri" w:eastAsia="Times New Roman" w:hAnsi="Calibri" w:cs="Times New Roman"/>
          <w:b/>
          <w:i/>
          <w:sz w:val="24"/>
          <w:szCs w:val="24"/>
          <w:lang w:val="ro-RO"/>
        </w:rPr>
        <w:t xml:space="preserve">, (b), </w:t>
      </w:r>
      <w:r w:rsidRPr="00301A54">
        <w:rPr>
          <w:rFonts w:ascii="Calibri" w:eastAsia="Times New Roman" w:hAnsi="Calibri" w:cs="Times New Roman"/>
          <w:b/>
          <w:i/>
          <w:sz w:val="24"/>
          <w:szCs w:val="24"/>
        </w:rPr>
        <w:t>art. 1</w:t>
      </w:r>
      <w:r w:rsidRPr="00301A54">
        <w:rPr>
          <w:rFonts w:ascii="Calibri" w:eastAsia="Times New Roman" w:hAnsi="Calibri" w:cs="Times New Roman"/>
          <w:b/>
          <w:i/>
          <w:sz w:val="24"/>
          <w:szCs w:val="24"/>
          <w:lang w:val="ro-RO"/>
        </w:rPr>
        <w:t>9</w:t>
      </w:r>
      <w:r w:rsidRPr="00301A54">
        <w:rPr>
          <w:rFonts w:ascii="Calibri" w:eastAsia="Times New Roman" w:hAnsi="Calibri" w:cs="Times New Roman"/>
          <w:b/>
          <w:i/>
          <w:sz w:val="24"/>
          <w:szCs w:val="24"/>
        </w:rPr>
        <w:t>, alin. (1), lit. (</w:t>
      </w:r>
      <w:r w:rsidRPr="00301A54">
        <w:rPr>
          <w:rFonts w:ascii="Calibri" w:eastAsia="Times New Roman" w:hAnsi="Calibri" w:cs="Times New Roman"/>
          <w:b/>
          <w:i/>
          <w:sz w:val="24"/>
          <w:szCs w:val="24"/>
          <w:lang w:val="ro-RO"/>
        </w:rPr>
        <w:t>b</w:t>
      </w:r>
      <w:r w:rsidRPr="00301A54">
        <w:rPr>
          <w:rFonts w:ascii="Calibri" w:eastAsia="Times New Roman" w:hAnsi="Calibri" w:cs="Times New Roman"/>
          <w:b/>
          <w:i/>
          <w:sz w:val="24"/>
          <w:szCs w:val="24"/>
        </w:rPr>
        <w:t>)</w:t>
      </w:r>
      <w:r w:rsidRPr="00301A54">
        <w:rPr>
          <w:rFonts w:ascii="Calibri" w:eastAsia="Times New Roman" w:hAnsi="Calibri" w:cs="Times New Roman"/>
          <w:b/>
          <w:i/>
          <w:sz w:val="24"/>
          <w:szCs w:val="24"/>
          <w:lang w:val="ro-RO"/>
        </w:rPr>
        <w:t xml:space="preserve"> </w:t>
      </w:r>
      <w:r w:rsidRPr="00301A54">
        <w:rPr>
          <w:rFonts w:ascii="Calibri" w:eastAsia="Times New Roman" w:hAnsi="Calibri" w:cs="Times New Roman"/>
          <w:b/>
          <w:i/>
          <w:sz w:val="24"/>
          <w:szCs w:val="24"/>
        </w:rPr>
        <w:t xml:space="preserve">din Reg. (UE) nr. 1305/2013 </w:t>
      </w:r>
    </w:p>
    <w:p w14:paraId="0C18F29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p>
    <w:p w14:paraId="342005F1"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MASURA 5 ”Înființarea sau dezvoltarea activităților neagricole în spațiul rural”</w:t>
      </w:r>
    </w:p>
    <w:p w14:paraId="38EA1C5E" w14:textId="6CB75184" w:rsidR="0069083A" w:rsidRPr="00301A54" w:rsidRDefault="00F87221" w:rsidP="0069083A">
      <w:pPr>
        <w:tabs>
          <w:tab w:val="left" w:pos="0"/>
        </w:tabs>
        <w:spacing w:before="120" w:after="120" w:line="240" w:lineRule="auto"/>
        <w:jc w:val="center"/>
        <w:rPr>
          <w:rFonts w:ascii="Calibri" w:eastAsia="Times New Roman" w:hAnsi="Calibri" w:cs="Times New Roman"/>
          <w:b/>
          <w:sz w:val="24"/>
          <w:szCs w:val="24"/>
          <w:lang w:val="ro-RO"/>
        </w:rPr>
      </w:pPr>
      <w:r>
        <w:rPr>
          <w:rFonts w:ascii="Calibri" w:eastAsia="Times New Roman" w:hAnsi="Calibri" w:cs="Times New Roman"/>
          <w:b/>
          <w:sz w:val="24"/>
          <w:szCs w:val="24"/>
          <w:lang w:val="ro-RO"/>
        </w:rPr>
        <w:t>versiunea 02</w:t>
      </w:r>
      <w:bookmarkStart w:id="3" w:name="_GoBack"/>
      <w:bookmarkEnd w:id="3"/>
      <w:r w:rsidR="008C06BD">
        <w:rPr>
          <w:rFonts w:ascii="Calibri" w:eastAsia="Times New Roman" w:hAnsi="Calibri" w:cs="Times New Roman"/>
          <w:b/>
          <w:sz w:val="24"/>
          <w:szCs w:val="24"/>
          <w:lang w:val="ro-RO"/>
        </w:rPr>
        <w:t>/</w:t>
      </w:r>
      <w:r w:rsidR="0069083A">
        <w:rPr>
          <w:rFonts w:ascii="Calibri" w:eastAsia="Times New Roman" w:hAnsi="Calibri" w:cs="Times New Roman"/>
          <w:b/>
          <w:sz w:val="24"/>
          <w:szCs w:val="24"/>
          <w:lang w:val="ro-RO"/>
        </w:rPr>
        <w:t>2024</w:t>
      </w:r>
    </w:p>
    <w:p w14:paraId="0A8A2B58"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p>
    <w:p w14:paraId="71AD776D"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Investiții care se încadrează în prevederile  art. 19, alin. (1), lit. (b) din Reg. (UE) nr. 1305/2013</w:t>
      </w:r>
    </w:p>
    <w:p w14:paraId="26CB9419"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Numărul de înregistrare al Cererii de Finanţare* (CF):</w:t>
      </w:r>
    </w:p>
    <w:p w14:paraId="6AFD5487" w14:textId="77777777" w:rsidR="00301A54" w:rsidRPr="00301A54" w:rsidRDefault="00301A54" w:rsidP="00301A54">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301A54">
        <w:rPr>
          <w:rFonts w:ascii="Calibri" w:eastAsia="Calibri" w:hAnsi="Calibri" w:cs="Times New Roman"/>
          <w:sz w:val="24"/>
          <w:bdr w:val="single" w:sz="8" w:space="0" w:color="auto" w:frame="1"/>
          <w:lang w:val="ro-RO"/>
        </w:rPr>
        <w:t>......................................................................................</w:t>
      </w:r>
    </w:p>
    <w:p w14:paraId="13A0A9E5" w14:textId="77777777" w:rsidR="00301A54" w:rsidRPr="00301A54" w:rsidRDefault="00301A54" w:rsidP="00301A54">
      <w:pPr>
        <w:spacing w:before="120" w:after="120" w:line="240" w:lineRule="auto"/>
        <w:rPr>
          <w:rFonts w:ascii="Calibri" w:eastAsia="Calibri" w:hAnsi="Calibri" w:cs="Times New Roman"/>
          <w:i/>
          <w:kern w:val="32"/>
          <w:sz w:val="24"/>
          <w:lang w:val="ro-RO"/>
        </w:rPr>
      </w:pPr>
      <w:r w:rsidRPr="00301A54">
        <w:rPr>
          <w:rFonts w:ascii="Calibri" w:eastAsia="Calibri" w:hAnsi="Calibri" w:cs="Times New Roman"/>
          <w:i/>
          <w:kern w:val="32"/>
          <w:sz w:val="24"/>
          <w:lang w:val="ro-RO"/>
        </w:rPr>
        <w:t>*se va prelua din Fișa de verificare a încadrării proiectului E1.2.1L</w:t>
      </w:r>
    </w:p>
    <w:p w14:paraId="15A26A92"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p>
    <w:p w14:paraId="29439044" w14:textId="2AA2360A" w:rsidR="00A7355B" w:rsidRPr="00A7355B" w:rsidRDefault="00301A54" w:rsidP="00A7355B">
      <w:pPr>
        <w:overflowPunct w:val="0"/>
        <w:autoSpaceDE w:val="0"/>
        <w:autoSpaceDN w:val="0"/>
        <w:adjustRightInd w:val="0"/>
        <w:spacing w:after="0" w:line="240" w:lineRule="auto"/>
        <w:textAlignment w:val="baseline"/>
        <w:rPr>
          <w:rFonts w:ascii="Calibri" w:eastAsia="Calibri" w:hAnsi="Calibri" w:cs="Times New Roman"/>
          <w:b/>
          <w:sz w:val="24"/>
          <w:lang w:val="ro-RO"/>
        </w:rPr>
      </w:pPr>
      <w:r w:rsidRPr="00301A54">
        <w:rPr>
          <w:rFonts w:ascii="Calibri" w:eastAsia="Calibri" w:hAnsi="Calibri" w:cs="Times New Roman"/>
          <w:sz w:val="24"/>
          <w:lang w:val="ro-RO"/>
        </w:rPr>
        <w:t xml:space="preserve">Denumire </w:t>
      </w:r>
      <w:r w:rsidR="00A7355B">
        <w:rPr>
          <w:rFonts w:ascii="Calibri" w:eastAsia="Calibri" w:hAnsi="Calibri" w:cs="Times New Roman"/>
          <w:sz w:val="24"/>
          <w:lang w:val="ro-RO"/>
        </w:rPr>
        <w:t>solicitant</w:t>
      </w:r>
      <w:r w:rsidR="00A7355B" w:rsidRPr="00A7355B">
        <w:rPr>
          <w:rFonts w:ascii="Calibri" w:eastAsia="Calibri" w:hAnsi="Calibri" w:cs="Times New Roman"/>
          <w:b/>
          <w:sz w:val="24"/>
          <w:lang w:val="ro-RO"/>
        </w:rPr>
        <w:t xml:space="preserve">: </w:t>
      </w:r>
      <w:r w:rsidR="00DF57E4">
        <w:rPr>
          <w:rFonts w:ascii="Calibri" w:eastAsia="Calibri" w:hAnsi="Calibri" w:cs="Times New Roman"/>
          <w:b/>
          <w:sz w:val="24"/>
          <w:lang w:val="ro-RO"/>
        </w:rPr>
        <w:t>_______________________________________</w:t>
      </w:r>
    </w:p>
    <w:p w14:paraId="12DF153E" w14:textId="41E12A49" w:rsidR="00301A54" w:rsidRPr="00A7355B" w:rsidRDefault="00301A54" w:rsidP="00301A54">
      <w:pPr>
        <w:overflowPunct w:val="0"/>
        <w:autoSpaceDE w:val="0"/>
        <w:autoSpaceDN w:val="0"/>
        <w:adjustRightInd w:val="0"/>
        <w:spacing w:after="0" w:line="240" w:lineRule="auto"/>
        <w:textAlignment w:val="baseline"/>
        <w:rPr>
          <w:rFonts w:ascii="Calibri" w:eastAsia="Calibri" w:hAnsi="Calibri" w:cs="Times New Roman"/>
          <w:b/>
          <w:sz w:val="24"/>
          <w:lang w:val="ro-RO"/>
        </w:rPr>
      </w:pPr>
    </w:p>
    <w:p w14:paraId="133EB9D4" w14:textId="2EF2AC73" w:rsidR="00301A54" w:rsidRPr="00301A54" w:rsidRDefault="00301A54" w:rsidP="00DF57E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Titlu proiect: </w:t>
      </w:r>
      <w:r w:rsidR="00DF57E4">
        <w:rPr>
          <w:rFonts w:ascii="Calibri" w:eastAsia="Calibri" w:hAnsi="Calibri" w:cs="Times New Roman"/>
          <w:b/>
          <w:sz w:val="24"/>
          <w:lang w:val="ro-RO"/>
        </w:rPr>
        <w:t>_____________________________________________</w:t>
      </w:r>
    </w:p>
    <w:p w14:paraId="686BA65F"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p>
    <w:p w14:paraId="04DA78BC" w14:textId="22B65EA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înregistrării proiectului la GAL:</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__________________________________________</w:t>
      </w:r>
    </w:p>
    <w:p w14:paraId="4C567F31"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depunerii proiectului de către GAL la SLIN-OJFIR: ___________________________</w:t>
      </w:r>
    </w:p>
    <w:p w14:paraId="2D5A4BCD"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301A54">
        <w:rPr>
          <w:rFonts w:ascii="Calibri" w:eastAsia="Calibri" w:hAnsi="Calibri" w:cs="Times New Roman"/>
          <w:sz w:val="24"/>
          <w:lang w:val="ro-RO"/>
        </w:rPr>
        <w:t>Structura responsabilă de verificarea proiectului: ..............</w:t>
      </w:r>
    </w:p>
    <w:p w14:paraId="7C1AB882"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transmiterii proiectului de către SLIN-OJFIR la structura responsabilă:..............</w:t>
      </w:r>
    </w:p>
    <w:p w14:paraId="052EB907" w14:textId="40B10F53" w:rsidR="00A7355B" w:rsidRPr="00F9708F" w:rsidRDefault="00301A54" w:rsidP="00DF57E4">
      <w:pPr>
        <w:tabs>
          <w:tab w:val="left" w:pos="0"/>
        </w:tabs>
        <w:spacing w:before="120" w:after="120" w:line="240" w:lineRule="auto"/>
        <w:rPr>
          <w:rFonts w:ascii="Calibri" w:eastAsia="Times New Roman" w:hAnsi="Calibri" w:cs="Times New Roman"/>
          <w:sz w:val="24"/>
          <w:szCs w:val="24"/>
          <w:lang w:val="ro-RO"/>
        </w:rPr>
      </w:pPr>
      <w:r w:rsidRPr="00301A54">
        <w:rPr>
          <w:rFonts w:ascii="Calibri" w:eastAsia="Calibri" w:hAnsi="Calibri" w:cs="Times New Roman"/>
          <w:sz w:val="24"/>
          <w:lang w:val="ro-RO"/>
        </w:rPr>
        <w:t>Obiectivele proiectului se încadrează în prevederile</w:t>
      </w:r>
      <w:r w:rsidR="00DF57E4">
        <w:rPr>
          <w:rFonts w:ascii="Calibri" w:eastAsia="Calibri" w:hAnsi="Calibri" w:cs="Times New Roman"/>
          <w:sz w:val="24"/>
          <w:lang w:val="ro-RO"/>
        </w:rPr>
        <w:t xml:space="preserve"> Reg.  (UE) nr. 1305/2013, art...............................................</w:t>
      </w:r>
    </w:p>
    <w:p w14:paraId="3780FEEB" w14:textId="19A229FA"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Amplasare proiect (localitate):</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w:t>
      </w:r>
    </w:p>
    <w:p w14:paraId="6AC053C3" w14:textId="560EE2F3"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Statut juridic solicitant:</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w:t>
      </w:r>
    </w:p>
    <w:p w14:paraId="6F5A4A3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301A54">
        <w:rPr>
          <w:rFonts w:ascii="Calibri" w:eastAsia="Calibri" w:hAnsi="Calibri" w:cs="Times New Roman"/>
          <w:i/>
          <w:sz w:val="24"/>
          <w:u w:val="single"/>
          <w:lang w:val="ro-RO"/>
        </w:rPr>
        <w:t>Date personale reprezentant legal</w:t>
      </w:r>
    </w:p>
    <w:p w14:paraId="75DEDD4C" w14:textId="194954B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Nume:</w:t>
      </w:r>
      <w:r w:rsidR="00DF57E4">
        <w:rPr>
          <w:rFonts w:ascii="Calibri" w:eastAsia="Calibri" w:hAnsi="Calibri" w:cs="Times New Roman"/>
          <w:sz w:val="24"/>
          <w:lang w:val="ro-RO"/>
        </w:rPr>
        <w:t xml:space="preserve"> ________________</w:t>
      </w:r>
    </w:p>
    <w:p w14:paraId="01DCB668" w14:textId="08383D6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Pren</w:t>
      </w:r>
      <w:r w:rsidR="00DF57E4">
        <w:rPr>
          <w:rFonts w:ascii="Calibri" w:eastAsia="Calibri" w:hAnsi="Calibri" w:cs="Times New Roman"/>
          <w:sz w:val="24"/>
          <w:lang w:val="ro-RO"/>
        </w:rPr>
        <w:t>ume: _______________</w:t>
      </w:r>
    </w:p>
    <w:p w14:paraId="0B4E68C2" w14:textId="59708FCC"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Funcţie reprez</w:t>
      </w:r>
      <w:r w:rsidR="00DF57E4">
        <w:rPr>
          <w:rFonts w:ascii="Calibri" w:eastAsia="Calibri" w:hAnsi="Calibri" w:cs="Times New Roman"/>
          <w:sz w:val="24"/>
          <w:lang w:val="ro-RO"/>
        </w:rPr>
        <w:t>entant legal: __________________</w:t>
      </w:r>
    </w:p>
    <w:p w14:paraId="5A159E10" w14:textId="77777777" w:rsidR="00301A54" w:rsidRPr="00301A54" w:rsidRDefault="00301A54" w:rsidP="00301A54">
      <w:pPr>
        <w:spacing w:after="0" w:line="240" w:lineRule="auto"/>
        <w:rPr>
          <w:rFonts w:ascii="Calibri" w:eastAsia="Calibri" w:hAnsi="Calibri" w:cs="Times New Roman"/>
          <w:sz w:val="24"/>
          <w:lang w:val="ro-RO"/>
        </w:rPr>
      </w:pPr>
    </w:p>
    <w:p w14:paraId="0A5DB68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936"/>
        <w:gridCol w:w="1287"/>
        <w:gridCol w:w="1535"/>
      </w:tblGrid>
      <w:tr w:rsidR="00301A54" w:rsidRPr="00301A54" w14:paraId="7C5F7BBF" w14:textId="77777777" w:rsidTr="00301A5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482F303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555A183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0F7EBF49" w14:textId="77777777" w:rsidTr="007C2A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B4E10"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08EA97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1287" w:type="dxa"/>
            <w:tcBorders>
              <w:top w:val="single" w:sz="4" w:space="0" w:color="auto"/>
              <w:left w:val="single" w:sz="4" w:space="0" w:color="auto"/>
              <w:bottom w:val="single" w:sz="4" w:space="0" w:color="auto"/>
              <w:right w:val="single" w:sz="4" w:space="0" w:color="auto"/>
            </w:tcBorders>
            <w:hideMark/>
          </w:tcPr>
          <w:p w14:paraId="4C06D74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D7D6B0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 ESTE CAZUL</w:t>
            </w:r>
          </w:p>
        </w:tc>
      </w:tr>
      <w:tr w:rsidR="00301A54" w:rsidRPr="00301A54" w14:paraId="50E77200" w14:textId="77777777" w:rsidTr="007C2A89">
        <w:tc>
          <w:tcPr>
            <w:tcW w:w="0" w:type="auto"/>
            <w:tcBorders>
              <w:top w:val="single" w:sz="4" w:space="0" w:color="auto"/>
              <w:left w:val="single" w:sz="4" w:space="0" w:color="auto"/>
              <w:bottom w:val="single" w:sz="4" w:space="0" w:color="auto"/>
              <w:right w:val="single" w:sz="4" w:space="0" w:color="auto"/>
            </w:tcBorders>
            <w:hideMark/>
          </w:tcPr>
          <w:p w14:paraId="0C7D16A9"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Solicitantul este înregistrat în Registrul debitorilor AFIR, atât pentru Programul SAPARD, cât și pentru FEADR?</w:t>
            </w:r>
          </w:p>
        </w:tc>
        <w:tc>
          <w:tcPr>
            <w:tcW w:w="936" w:type="dxa"/>
            <w:tcBorders>
              <w:top w:val="single" w:sz="4" w:space="0" w:color="auto"/>
              <w:left w:val="single" w:sz="4" w:space="0" w:color="auto"/>
              <w:bottom w:val="single" w:sz="4" w:space="0" w:color="auto"/>
              <w:right w:val="single" w:sz="4" w:space="0" w:color="auto"/>
            </w:tcBorders>
            <w:vAlign w:val="center"/>
            <w:hideMark/>
          </w:tcPr>
          <w:p w14:paraId="35DAFB48" w14:textId="2734B744"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39D08321" w14:textId="7E366B76"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CE6C13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2B9010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CF9168D" w14:textId="77777777" w:rsidTr="007C2A89">
        <w:trPr>
          <w:trHeight w:val="566"/>
        </w:trPr>
        <w:tc>
          <w:tcPr>
            <w:tcW w:w="0" w:type="auto"/>
            <w:tcBorders>
              <w:top w:val="single" w:sz="4" w:space="0" w:color="auto"/>
              <w:left w:val="single" w:sz="4" w:space="0" w:color="auto"/>
              <w:bottom w:val="single" w:sz="4" w:space="0" w:color="auto"/>
              <w:right w:val="single" w:sz="4" w:space="0" w:color="auto"/>
            </w:tcBorders>
            <w:hideMark/>
          </w:tcPr>
          <w:p w14:paraId="5A0D5286"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2 Solicitantul şi-a însuşit în totalitate angajamentele luate în Declaraţia pe proprie raspundere F, aplicabile proiectului?</w:t>
            </w:r>
          </w:p>
        </w:tc>
        <w:tc>
          <w:tcPr>
            <w:tcW w:w="936" w:type="dxa"/>
            <w:tcBorders>
              <w:top w:val="single" w:sz="4" w:space="0" w:color="auto"/>
              <w:left w:val="single" w:sz="4" w:space="0" w:color="auto"/>
              <w:bottom w:val="single" w:sz="4" w:space="0" w:color="auto"/>
              <w:right w:val="single" w:sz="4" w:space="0" w:color="auto"/>
            </w:tcBorders>
            <w:vAlign w:val="center"/>
            <w:hideMark/>
          </w:tcPr>
          <w:p w14:paraId="5B5E2B74" w14:textId="1BD4524A"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C23C76E" w14:textId="3A68A3BC"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13A69E41" w14:textId="1B26E976"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7A11EE8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7D79B22" w14:textId="77777777" w:rsidTr="007C2A89">
        <w:trPr>
          <w:trHeight w:val="1167"/>
        </w:trPr>
        <w:tc>
          <w:tcPr>
            <w:tcW w:w="0" w:type="auto"/>
            <w:tcBorders>
              <w:top w:val="single" w:sz="4" w:space="0" w:color="auto"/>
              <w:left w:val="single" w:sz="4" w:space="0" w:color="auto"/>
              <w:bottom w:val="single" w:sz="4" w:space="0" w:color="auto"/>
              <w:right w:val="single" w:sz="4" w:space="0" w:color="auto"/>
            </w:tcBorders>
            <w:hideMark/>
          </w:tcPr>
          <w:p w14:paraId="1AE2E0CA"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3 Solicitantul are în implementare proiecte în cadrul uneia dintre măsurile 141, 112, 411-141, 411-112, aferente PNDR 2007 – 2013 sau are proiect depus pe submăsura 6.1 sau 6.3 şi nu i s-a acordat încă cea de-a doua tranşă de plată? </w:t>
            </w:r>
          </w:p>
          <w:p w14:paraId="0CD65664" w14:textId="77777777" w:rsidR="00301A54" w:rsidRPr="00301A54" w:rsidRDefault="00301A54" w:rsidP="00301A54">
            <w:pPr>
              <w:spacing w:before="120" w:after="120" w:line="240" w:lineRule="auto"/>
              <w:jc w:val="both"/>
              <w:rPr>
                <w:rFonts w:ascii="Calibri" w:eastAsia="Times New Roman" w:hAnsi="Calibri" w:cs="Times New Roman"/>
                <w:i/>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a și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15EC0D" w14:textId="77777777" w:rsidR="007C2A89" w:rsidRDefault="007C2A89" w:rsidP="00301A54">
            <w:pPr>
              <w:spacing w:before="120" w:after="120" w:line="240" w:lineRule="auto"/>
              <w:rPr>
                <w:rFonts w:ascii="Calibri" w:eastAsia="Times New Roman" w:hAnsi="Calibri" w:cs="Times New Roman"/>
                <w:b/>
                <w:sz w:val="24"/>
                <w:szCs w:val="24"/>
                <w:lang w:val="ro-RO"/>
              </w:rPr>
            </w:pPr>
          </w:p>
          <w:p w14:paraId="3C46D56E" w14:textId="3ED71A3A"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15BCE5DD" w14:textId="5B0150E6"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0ACB173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vAlign w:val="center"/>
            <w:hideMark/>
          </w:tcPr>
          <w:p w14:paraId="6DABE2D6" w14:textId="77777777" w:rsidR="007C2A89" w:rsidRDefault="007C2A89" w:rsidP="007C2A89">
            <w:pPr>
              <w:rPr>
                <w:rFonts w:ascii="Calibri" w:eastAsia="Times New Roman" w:hAnsi="Calibri" w:cs="Times New Roman"/>
                <w:b/>
                <w:sz w:val="24"/>
                <w:szCs w:val="24"/>
                <w:lang w:val="ro-RO"/>
              </w:rPr>
            </w:pPr>
          </w:p>
          <w:p w14:paraId="2C468135" w14:textId="4829E60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FE817DF" w14:textId="77777777" w:rsidTr="007C2A89">
        <w:trPr>
          <w:trHeight w:val="175"/>
        </w:trPr>
        <w:tc>
          <w:tcPr>
            <w:tcW w:w="0" w:type="auto"/>
            <w:tcBorders>
              <w:top w:val="single" w:sz="4" w:space="0" w:color="auto"/>
              <w:left w:val="single" w:sz="4" w:space="0" w:color="auto"/>
              <w:bottom w:val="single" w:sz="4" w:space="0" w:color="auto"/>
              <w:right w:val="single" w:sz="4" w:space="0" w:color="auto"/>
            </w:tcBorders>
            <w:hideMark/>
          </w:tcPr>
          <w:p w14:paraId="156728C4"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4 Solicitantul nu trebuie să fie în dificultate, în conformitate cu legislația în vigoare</w:t>
            </w:r>
          </w:p>
          <w:p w14:paraId="3193B0A2"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b) și art. 19, alin (1), lit.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09EC1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619ED1BC" w14:textId="77777777" w:rsidR="007C2A89" w:rsidRDefault="007C2A89" w:rsidP="007C2A89">
            <w:pPr>
              <w:rPr>
                <w:rFonts w:ascii="Calibri" w:eastAsia="Times New Roman" w:hAnsi="Calibri" w:cs="Times New Roman"/>
                <w:b/>
                <w:sz w:val="24"/>
                <w:szCs w:val="24"/>
                <w:lang w:val="ro-RO"/>
              </w:rPr>
            </w:pPr>
          </w:p>
          <w:p w14:paraId="4054A775" w14:textId="32D450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AA8FC6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5B87A27" w14:textId="77777777" w:rsidTr="007C2A89">
        <w:tc>
          <w:tcPr>
            <w:tcW w:w="8714" w:type="dxa"/>
            <w:gridSpan w:val="3"/>
            <w:tcBorders>
              <w:top w:val="single" w:sz="4" w:space="0" w:color="auto"/>
              <w:left w:val="nil"/>
              <w:bottom w:val="single" w:sz="4" w:space="0" w:color="auto"/>
              <w:right w:val="nil"/>
            </w:tcBorders>
          </w:tcPr>
          <w:p w14:paraId="55E883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nil"/>
              <w:bottom w:val="single" w:sz="4" w:space="0" w:color="auto"/>
              <w:right w:val="nil"/>
            </w:tcBorders>
          </w:tcPr>
          <w:p w14:paraId="5410707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515C500" w14:textId="77777777" w:rsidTr="00301A54">
        <w:trPr>
          <w:trHeight w:val="295"/>
        </w:trPr>
        <w:tc>
          <w:tcPr>
            <w:tcW w:w="0" w:type="auto"/>
            <w:tcBorders>
              <w:top w:val="single" w:sz="4" w:space="0" w:color="auto"/>
              <w:left w:val="single" w:sz="4" w:space="0" w:color="auto"/>
              <w:bottom w:val="single" w:sz="4" w:space="0" w:color="auto"/>
              <w:right w:val="single" w:sz="4" w:space="0" w:color="auto"/>
            </w:tcBorders>
            <w:hideMark/>
          </w:tcPr>
          <w:p w14:paraId="6132DE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779332E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220FBDAE"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338A9D"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954F1"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r w:rsidRPr="00301A54">
              <w:rPr>
                <w:rFonts w:ascii="Calibri" w:eastAsia="Times New Roman" w:hAnsi="Calibri" w:cs="Times New Roman"/>
                <w:b/>
                <w:sz w:val="24"/>
                <w:szCs w:val="24"/>
                <w:lang w:val="ro-RO"/>
              </w:rPr>
              <w:tab/>
            </w:r>
          </w:p>
        </w:tc>
        <w:tc>
          <w:tcPr>
            <w:tcW w:w="0" w:type="auto"/>
            <w:tcBorders>
              <w:top w:val="single" w:sz="4" w:space="0" w:color="auto"/>
              <w:left w:val="single" w:sz="4" w:space="0" w:color="auto"/>
              <w:bottom w:val="single" w:sz="4" w:space="0" w:color="auto"/>
              <w:right w:val="single" w:sz="4" w:space="0" w:color="auto"/>
            </w:tcBorders>
            <w:hideMark/>
          </w:tcPr>
          <w:p w14:paraId="491C8C5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01FC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4D79C9F"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9261" w14:textId="77777777" w:rsid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 Solicitantul trebuie să se încadreze în categoria beneficiarilor eligibili</w:t>
            </w:r>
          </w:p>
          <w:p w14:paraId="1EB868B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96B171" w14:textId="0D69001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A49A212" w14:textId="77777777"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6721F7EB" w14:textId="77777777"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D30D13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40FD9AF"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0EA077F3"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EG2 Investiţia trebuie să se încadreze în cel puţin una din acţiunile eligibile prevăzute prin fișa măsurii din SDL</w:t>
            </w:r>
          </w:p>
          <w:p w14:paraId="3D26663E"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D1E83" w14:textId="0A6A1D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F82DB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1FF23D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03AE53A3" w14:textId="77777777" w:rsidTr="00604C2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EE6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3F8AB5E6" w14:textId="77777777" w:rsid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Nu se aplică pentru proiectele </w:t>
            </w:r>
            <w:r w:rsidRPr="00301A54">
              <w:rPr>
                <w:rFonts w:ascii="Calibri" w:eastAsia="Calibri" w:hAnsi="Calibri" w:cs="Times New Roman"/>
                <w:i/>
                <w:sz w:val="24"/>
              </w:rPr>
              <w:t>cu obiective care se încadrează în prevederile art. 19, alin. (1), lit. (b</w:t>
            </w:r>
            <w:r w:rsidRPr="00301A54">
              <w:rPr>
                <w:rFonts w:ascii="Calibri" w:eastAsia="Calibri" w:hAnsi="Calibri" w:cs="Times New Roman"/>
                <w:i/>
                <w:sz w:val="24"/>
                <w:lang w:val="ro-RO"/>
              </w:rPr>
              <w:t>)</w:t>
            </w:r>
          </w:p>
          <w:p w14:paraId="477112B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6FDD8"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3A536B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6299A6" w14:textId="77777777" w:rsidR="007C2A89" w:rsidRDefault="007C2A89" w:rsidP="007C2A89">
            <w:pPr>
              <w:rPr>
                <w:rFonts w:ascii="Calibri" w:eastAsia="Times New Roman" w:hAnsi="Calibri" w:cs="Times New Roman"/>
                <w:b/>
                <w:sz w:val="24"/>
                <w:szCs w:val="24"/>
                <w:lang w:val="ro-RO"/>
              </w:rPr>
            </w:pPr>
          </w:p>
          <w:p w14:paraId="07239211" w14:textId="4D767AA7" w:rsidR="007C2A89" w:rsidRPr="00AE61D6" w:rsidRDefault="00604C2F"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431C06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55C679E5"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B342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C4E546" w14:textId="346EFB64"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7B9BE4B9" w14:textId="086B1DF6" w:rsidR="00301A54" w:rsidRPr="00301A54" w:rsidRDefault="00301A54" w:rsidP="00301A54">
            <w:pPr>
              <w:spacing w:before="120" w:after="120" w:line="240" w:lineRule="auto"/>
              <w:rPr>
                <w:rFonts w:ascii="Calibri" w:eastAsia="Times New Roman" w:hAnsi="Calibri"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A28E6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53D252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0434F62C"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3A3F194A"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FB333" w14:textId="26ECEA71"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1B9F038" w14:textId="25249E4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416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832E981" w14:textId="29BF7F34"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C1AC58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7ED4B69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26816AC1" w14:textId="77777777" w:rsidR="00E84795" w:rsidRDefault="00E84795" w:rsidP="00E84795">
            <w:pPr>
              <w:rPr>
                <w:rFonts w:ascii="Calibri" w:eastAsia="Times New Roman" w:hAnsi="Calibri" w:cs="Times New Roman"/>
                <w:b/>
                <w:sz w:val="24"/>
                <w:szCs w:val="24"/>
                <w:lang w:val="ro-RO"/>
              </w:rPr>
            </w:pPr>
          </w:p>
          <w:p w14:paraId="797F6CD3" w14:textId="340756DC" w:rsidR="00E84795" w:rsidRPr="00AE61D6" w:rsidRDefault="00301A54" w:rsidP="00E84795">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16CEEE8" w14:textId="2FE7A280"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161B7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C031853" w14:textId="77777777" w:rsidR="004F7A43" w:rsidRPr="004F7A43" w:rsidRDefault="004F7A43" w:rsidP="004F7A43">
            <w:pPr>
              <w:rPr>
                <w:rFonts w:ascii="Calibri" w:eastAsia="Times New Roman" w:hAnsi="Calibri" w:cs="Times New Roman"/>
                <w:sz w:val="32"/>
                <w:szCs w:val="32"/>
              </w:rPr>
            </w:pPr>
          </w:p>
          <w:p w14:paraId="2F30DB69" w14:textId="46C2C05C" w:rsidR="004F7A43" w:rsidRPr="004F7A43" w:rsidRDefault="004F7A43" w:rsidP="004F7A43">
            <w:pPr>
              <w:rPr>
                <w:rFonts w:ascii="Calibri" w:eastAsia="Times New Roman" w:hAnsi="Calibri" w:cs="Times New Roman"/>
                <w:sz w:val="32"/>
                <w:szCs w:val="32"/>
              </w:rPr>
            </w:pPr>
          </w:p>
          <w:p w14:paraId="6A286E4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465A72C" w14:textId="77777777" w:rsidTr="00301A5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A178C14" w14:textId="77777777" w:rsidR="00301A54" w:rsidRPr="00301A54" w:rsidRDefault="00301A54" w:rsidP="00301A54">
            <w:pPr>
              <w:spacing w:before="120" w:after="120" w:line="240" w:lineRule="auto"/>
              <w:rPr>
                <w:rFonts w:ascii="Calibri" w:eastAsia="Times New Roman" w:hAnsi="Calibri" w:cs="Times New Roman"/>
                <w:b/>
                <w:i/>
                <w:sz w:val="24"/>
                <w:szCs w:val="24"/>
                <w:lang w:val="ro-RO"/>
              </w:rPr>
            </w:pPr>
            <w:r w:rsidRPr="00301A54">
              <w:rPr>
                <w:rFonts w:ascii="Calibri" w:eastAsia="Times New Roman" w:hAnsi="Calibri" w:cs="Times New Roman"/>
                <w:b/>
                <w:i/>
                <w:sz w:val="24"/>
                <w:szCs w:val="24"/>
                <w:lang w:val="ro-RO"/>
              </w:rPr>
              <w:t>Secțiuni specifice</w:t>
            </w:r>
          </w:p>
        </w:tc>
      </w:tr>
      <w:tr w:rsidR="00301A54" w:rsidRPr="00301A54" w14:paraId="7760BE68" w14:textId="77777777" w:rsidTr="00301A54">
        <w:tc>
          <w:tcPr>
            <w:tcW w:w="0" w:type="auto"/>
            <w:gridSpan w:val="4"/>
            <w:tcBorders>
              <w:top w:val="single" w:sz="4" w:space="0" w:color="auto"/>
              <w:left w:val="single" w:sz="4" w:space="0" w:color="auto"/>
              <w:bottom w:val="single" w:sz="4" w:space="0" w:color="auto"/>
              <w:right w:val="single" w:sz="4" w:space="0" w:color="auto"/>
            </w:tcBorders>
            <w:hideMark/>
          </w:tcPr>
          <w:p w14:paraId="1ACAF68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i/>
                <w:sz w:val="24"/>
                <w:szCs w:val="24"/>
                <w:lang w:val="ro-RO"/>
              </w:rPr>
              <w:t>(doar pentru proiectele aferente art. 17, alin. (1), lit. a)</w:t>
            </w:r>
          </w:p>
        </w:tc>
      </w:tr>
      <w:tr w:rsidR="00301A54" w:rsidRPr="00301A54" w14:paraId="27F62AC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5575976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EG7 Investiţia trebuie să se realizeze în cadrul unei ferme cu o dimensiune economică de minim 4.000 SO* (valoarea producţiei standard);</w:t>
            </w:r>
          </w:p>
          <w:p w14:paraId="1B3E8C43"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962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767DEE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E05A5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524444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29D2C03F" w14:textId="77777777" w:rsidR="00301A54" w:rsidRDefault="00301A54"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p w14:paraId="15260915" w14:textId="77777777" w:rsidR="00604C2F" w:rsidRPr="00301A54" w:rsidRDefault="00604C2F"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71616"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F573152"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0BDCD9"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9BF2F30" w14:textId="77777777" w:rsidTr="00301A54">
        <w:trPr>
          <w:trHeight w:val="1024"/>
        </w:trPr>
        <w:tc>
          <w:tcPr>
            <w:tcW w:w="0" w:type="auto"/>
            <w:tcBorders>
              <w:top w:val="single" w:sz="4" w:space="0" w:color="auto"/>
              <w:left w:val="single" w:sz="4" w:space="0" w:color="auto"/>
              <w:bottom w:val="single" w:sz="4" w:space="0" w:color="auto"/>
              <w:right w:val="single" w:sz="4" w:space="0" w:color="auto"/>
            </w:tcBorders>
            <w:hideMark/>
          </w:tcPr>
          <w:p w14:paraId="1B5D25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7013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DA66FB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518F6C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8A0623F"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668245E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p w14:paraId="2EC0F70E"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28DC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796064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17AA1D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5C41946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0BE5BEF7" w14:textId="77777777" w:rsid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 11 În cazul procesării la nivel de fermă, materia primă procesată va fi produs agricol (conform Anexei I la Tratat) şi produsul rezultat va fi doar produs Anexa I la Tratat</w:t>
            </w:r>
          </w:p>
          <w:p w14:paraId="07DBC66D" w14:textId="77777777" w:rsidR="00604C2F" w:rsidRPr="00301A54" w:rsidRDefault="00604C2F"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7FC0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B6C1D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DA2DE9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3CB4F50"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AE8106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i/>
                <w:sz w:val="24"/>
                <w:szCs w:val="24"/>
                <w:lang w:val="ro-RO"/>
              </w:rPr>
              <w:t>(doar pentru proiectele aferente art. 17, alin. (1), lit. b)</w:t>
            </w:r>
          </w:p>
        </w:tc>
      </w:tr>
      <w:tr w:rsidR="00301A54" w:rsidRPr="00301A54" w14:paraId="07156F0A"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hideMark/>
          </w:tcPr>
          <w:p w14:paraId="79AE737F" w14:textId="77777777" w:rsid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EG12 Sprijinul va fi limitat la investiții în procesarea produselor agricole incluse în lista cuprinsă în Anexa I la Tratatul privind Funcţionarea Uniunii Europene în scopul obținerii de produse Anexa I</w:t>
            </w:r>
          </w:p>
          <w:p w14:paraId="3491BB42" w14:textId="77777777" w:rsidR="00604C2F" w:rsidRPr="00301A54" w:rsidRDefault="00604C2F" w:rsidP="00301A54">
            <w:pPr>
              <w:spacing w:before="120" w:after="120" w:line="240" w:lineRule="auto"/>
              <w:jc w:val="both"/>
              <w:rPr>
                <w:rFonts w:ascii="Calibri" w:eastAsia="Calibri" w:hAnsi="Calibri" w:cs="Times New Roman"/>
                <w:sz w:val="24"/>
                <w:lang w:val="ro-RO"/>
              </w:rPr>
            </w:pPr>
            <w:r w:rsidRPr="00301A54">
              <w:rPr>
                <w:rFonts w:ascii="Calibri" w:eastAsia="Times New Roman" w:hAnsi="Calibri" w:cs="Times New Roman"/>
                <w:b/>
                <w:i/>
                <w:color w:val="365F91"/>
                <w:sz w:val="24"/>
              </w:rPr>
              <w:lastRenderedPageBreak/>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9B10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598985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19B3D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1671141"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5C5198FD"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lastRenderedPageBreak/>
              <w:t>VERIFICAREA CRITERIILOR DE ELIGIBILITATE SUPLIMENTARE STABILITE DE CĂTRE GAL</w:t>
            </w:r>
          </w:p>
        </w:tc>
      </w:tr>
      <w:tr w:rsidR="00301A54" w:rsidRPr="00301A54" w14:paraId="10BF8F86"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2A0DC14F" w14:textId="77777777" w:rsidR="00604C2F" w:rsidRPr="00604C2F" w:rsidRDefault="00301A54" w:rsidP="00604C2F">
            <w:pPr>
              <w:shd w:val="clear" w:color="auto" w:fill="FFFFFF"/>
              <w:spacing w:before="120" w:after="120" w:line="240" w:lineRule="auto"/>
              <w:jc w:val="both"/>
              <w:rPr>
                <w:rFonts w:ascii="Calibri" w:eastAsia="Calibri" w:hAnsi="Calibri" w:cs="Times New Roman"/>
                <w:b/>
                <w:sz w:val="24"/>
                <w:lang w:val="ro-RO"/>
              </w:rPr>
            </w:pPr>
            <w:r w:rsidRPr="00604C2F">
              <w:rPr>
                <w:rFonts w:ascii="Calibri" w:eastAsia="Calibri" w:hAnsi="Calibri" w:cs="Times New Roman"/>
                <w:b/>
                <w:sz w:val="24"/>
                <w:lang w:val="ro-RO"/>
              </w:rPr>
              <w:t>EG13</w:t>
            </w:r>
            <w:r w:rsidR="00604C2F">
              <w:rPr>
                <w:rFonts w:ascii="Calibri" w:eastAsia="Calibri" w:hAnsi="Calibri" w:cs="Times New Roman"/>
                <w:b/>
                <w:sz w:val="24"/>
                <w:lang w:val="ro-RO"/>
              </w:rPr>
              <w:t xml:space="preserve"> </w:t>
            </w:r>
            <w:r w:rsidRPr="00604C2F">
              <w:rPr>
                <w:rFonts w:ascii="Calibri" w:eastAsia="Calibri" w:hAnsi="Calibri" w:cs="Times New Roman"/>
                <w:b/>
                <w:sz w:val="24"/>
                <w:lang w:val="ro-RO"/>
              </w:rPr>
              <w:t xml:space="preserve"> </w:t>
            </w:r>
            <w:r w:rsidR="00604C2F" w:rsidRPr="00604C2F">
              <w:rPr>
                <w:rFonts w:ascii="Calibri" w:eastAsia="Calibri" w:hAnsi="Calibri" w:cs="Times New Roman"/>
                <w:b/>
                <w:sz w:val="24"/>
                <w:lang w:val="ro-RO"/>
              </w:rPr>
              <w:t>Sediul social și punctul/punctele de lucru tebuie să fie situate pe teritoriul GAL</w:t>
            </w:r>
          </w:p>
          <w:p w14:paraId="6CBDAD3E"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Solicitantul poate detine alte puncte de lucru (care nu sunt aferente activitatii finantate prin FEADR) si in mediul urban.</w:t>
            </w:r>
          </w:p>
          <w:p w14:paraId="43AC108B"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3B03896D" w14:textId="77777777" w:rsidR="00301A54" w:rsidRPr="00301A54"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pt-BR"/>
              </w:rPr>
              <w:t>Dacă punctul de lucru nu este inregistrat, se verifică existenţa angajamentului (</w:t>
            </w:r>
            <w:r w:rsidRPr="00604C2F">
              <w:rPr>
                <w:rFonts w:ascii="Calibri" w:eastAsia="Calibri" w:hAnsi="Calibri" w:cs="Times New Roman"/>
                <w:sz w:val="24"/>
                <w:lang w:val="ro-RO"/>
              </w:rPr>
              <w:t>dacă solicitantul a semnat partea F a Cererii de Finanțare).</w:t>
            </w:r>
          </w:p>
        </w:tc>
        <w:tc>
          <w:tcPr>
            <w:tcW w:w="0" w:type="auto"/>
            <w:tcBorders>
              <w:top w:val="single" w:sz="4" w:space="0" w:color="auto"/>
              <w:left w:val="single" w:sz="4" w:space="0" w:color="auto"/>
              <w:bottom w:val="single" w:sz="4" w:space="0" w:color="auto"/>
              <w:right w:val="single" w:sz="4" w:space="0" w:color="auto"/>
            </w:tcBorders>
            <w:vAlign w:val="center"/>
          </w:tcPr>
          <w:p w14:paraId="0E872F72" w14:textId="77777777" w:rsidR="004F7A43" w:rsidRDefault="004F7A43" w:rsidP="004F7A43">
            <w:pPr>
              <w:rPr>
                <w:rFonts w:ascii="Calibri" w:eastAsia="Times New Roman" w:hAnsi="Calibri" w:cs="Times New Roman"/>
                <w:b/>
                <w:sz w:val="24"/>
                <w:szCs w:val="24"/>
                <w:lang w:val="ro-RO"/>
              </w:rPr>
            </w:pPr>
          </w:p>
          <w:p w14:paraId="47E1CB08" w14:textId="35B0E20A"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1BBE7C7" w14:textId="1DC9201D" w:rsidR="00301A54" w:rsidRPr="00301A54" w:rsidRDefault="00301A54" w:rsidP="00301A54">
            <w:pPr>
              <w:spacing w:before="120" w:after="120" w:line="240" w:lineRule="auto"/>
              <w:rPr>
                <w:rFonts w:ascii="Calibri" w:eastAsia="Times New Roman" w:hAnsi="Calibri" w:cs="Times New Roman"/>
                <w:b/>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70B7743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8F2414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211A4B08"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1FF1C0C7" w14:textId="77777777" w:rsidR="00301A54" w:rsidRPr="00301A54" w:rsidRDefault="00604C2F" w:rsidP="00301A54">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b/>
                <w:sz w:val="24"/>
                <w:lang w:val="ro-RO"/>
              </w:rPr>
              <w:t>EG14</w:t>
            </w:r>
            <w:r>
              <w:rPr>
                <w:rFonts w:ascii="Calibri" w:eastAsia="Calibri" w:hAnsi="Calibri" w:cs="Times New Roman"/>
                <w:sz w:val="24"/>
                <w:lang w:val="ro-RO"/>
              </w:rPr>
              <w:t xml:space="preserve"> </w:t>
            </w:r>
            <w:r w:rsidRPr="00604C2F">
              <w:rPr>
                <w:rFonts w:ascii="Calibri" w:eastAsia="Calibri" w:hAnsi="Calibri" w:cs="Times New Roman"/>
                <w:b/>
                <w:sz w:val="24"/>
              </w:rPr>
              <w:t>Solicitantul are obligativitatea să asigure întreținerea/</w:t>
            </w:r>
            <w:r w:rsidRPr="00604C2F">
              <w:rPr>
                <w:rFonts w:ascii="Calibri" w:eastAsia="Calibri" w:hAnsi="Calibri" w:cs="Times New Roman"/>
                <w:b/>
                <w:sz w:val="24"/>
                <w:lang w:val="ro-RO"/>
              </w:rPr>
              <w:t>mentenanța investiției pe o perioadă minimă de 5 ani de la ultima plată</w:t>
            </w:r>
            <w:r w:rsidRPr="00604C2F">
              <w:rPr>
                <w:rFonts w:ascii="Calibri" w:eastAsia="Calibri" w:hAnsi="Calibri" w:cs="Times New Roman"/>
                <w:b/>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AA26395" w14:textId="77777777" w:rsidR="004F7A43" w:rsidRDefault="004F7A43" w:rsidP="004F7A43">
            <w:pPr>
              <w:rPr>
                <w:rFonts w:ascii="Calibri" w:eastAsia="Times New Roman" w:hAnsi="Calibri" w:cs="Times New Roman"/>
                <w:b/>
                <w:sz w:val="24"/>
                <w:szCs w:val="24"/>
                <w:lang w:val="ro-RO"/>
              </w:rPr>
            </w:pPr>
          </w:p>
          <w:p w14:paraId="187D5582" w14:textId="3BF72FFC" w:rsidR="00301A54" w:rsidRPr="00301A54" w:rsidRDefault="00301A54" w:rsidP="00A81A64">
            <w:pP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B460D15"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970A29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bl>
    <w:p w14:paraId="08BD3306" w14:textId="77777777" w:rsidR="00301A54" w:rsidRPr="00301A54" w:rsidRDefault="00301A54" w:rsidP="00301A54">
      <w:pPr>
        <w:spacing w:before="120" w:after="120" w:line="240" w:lineRule="auto"/>
        <w:jc w:val="both"/>
        <w:rPr>
          <w:rFonts w:ascii="Calibri" w:eastAsia="Times New Roman" w:hAnsi="Calibri" w:cs="Times New Roman"/>
          <w:b/>
          <w:sz w:val="24"/>
          <w:szCs w:val="24"/>
          <w:u w:val="single"/>
        </w:rPr>
      </w:pPr>
      <w:r w:rsidRPr="00301A54">
        <w:rPr>
          <w:rFonts w:ascii="Calibri" w:eastAsia="Times New Roman" w:hAnsi="Calibri" w:cs="Times New Roman"/>
          <w:b/>
          <w:sz w:val="24"/>
          <w:szCs w:val="24"/>
          <w:u w:val="single"/>
        </w:rPr>
        <w:t xml:space="preserve">Atenție! </w:t>
      </w:r>
    </w:p>
    <w:p w14:paraId="5D5B1ABC" w14:textId="77777777" w:rsidR="00301A54" w:rsidRPr="00301A54" w:rsidRDefault="00301A54" w:rsidP="00301A54">
      <w:pPr>
        <w:spacing w:before="120" w:after="120" w:line="240" w:lineRule="auto"/>
        <w:jc w:val="both"/>
        <w:rPr>
          <w:rFonts w:ascii="Calibri" w:eastAsia="Times New Roman" w:hAnsi="Calibri" w:cs="Times New Roman"/>
          <w:b/>
          <w:i/>
          <w:sz w:val="24"/>
          <w:szCs w:val="24"/>
        </w:rPr>
      </w:pPr>
      <w:r w:rsidRPr="00301A54">
        <w:rPr>
          <w:rFonts w:ascii="Calibri" w:eastAsia="Times New Roman" w:hAnsi="Calibri" w:cs="Times New Roman"/>
          <w:b/>
          <w:i/>
          <w:sz w:val="24"/>
          <w:szCs w:val="24"/>
        </w:rPr>
        <w:t xml:space="preserve">Se va prelua matricea de verificare a Bugetului indicativ și a Planului Financiar (inclusiv a viabilității economico-financiare) din formularul aferent sub-măsurii din PNDR cu investiții similare, în vigoare la momentul </w:t>
      </w:r>
      <w:r w:rsidRPr="00301A54">
        <w:rPr>
          <w:rFonts w:ascii="Calibri" w:eastAsia="Times New Roman" w:hAnsi="Calibri" w:cs="Times New Roman"/>
          <w:b/>
          <w:i/>
          <w:sz w:val="24"/>
          <w:szCs w:val="24"/>
          <w:lang w:val="ro-RO"/>
        </w:rPr>
        <w:t>realizării verificării</w:t>
      </w:r>
      <w:r w:rsidRPr="00301A54">
        <w:rPr>
          <w:rFonts w:ascii="Calibri" w:eastAsia="Times New Roman" w:hAnsi="Calibri" w:cs="Times New Roman"/>
          <w:b/>
          <w:i/>
          <w:sz w:val="24"/>
          <w:szCs w:val="24"/>
        </w:rPr>
        <w:t>.</w:t>
      </w:r>
    </w:p>
    <w:p w14:paraId="0B1D88EC" w14:textId="77777777" w:rsidR="00301A54" w:rsidRDefault="00301A54" w:rsidP="00301A54">
      <w:pPr>
        <w:spacing w:before="120" w:after="120" w:line="240" w:lineRule="auto"/>
        <w:jc w:val="both"/>
        <w:rPr>
          <w:rFonts w:ascii="Calibri" w:eastAsia="Times New Roman" w:hAnsi="Calibri" w:cs="Times New Roman"/>
          <w:b/>
          <w:i/>
          <w:sz w:val="24"/>
          <w:szCs w:val="24"/>
          <w:lang w:val="ro-RO"/>
        </w:rPr>
      </w:pPr>
    </w:p>
    <w:p w14:paraId="071A8B6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0635EDD"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F3B19B5"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955EA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0226C7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3A756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5A5240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B64ED27"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9EAB0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B78AB9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F5AC07B"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796EA40"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3A5829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7F90104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4CC844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4FC4D06"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E23AAD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95E7E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9385578"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1338A6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1505E0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334855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60EB4C8A" w14:textId="77777777" w:rsidR="000E62AC" w:rsidRDefault="000E62AC" w:rsidP="000E62AC">
      <w:pPr>
        <w:spacing w:before="120" w:after="120" w:line="240" w:lineRule="auto"/>
        <w:jc w:val="both"/>
        <w:rPr>
          <w:rFonts w:ascii="Calibri" w:eastAsia="Times New Roman" w:hAnsi="Calibri" w:cs="Times New Roman"/>
          <w:b/>
          <w:i/>
          <w:sz w:val="24"/>
          <w:szCs w:val="24"/>
          <w:lang w:val="ro-RO"/>
        </w:rPr>
        <w:sectPr w:rsidR="000E62AC" w:rsidSect="00301A54">
          <w:headerReference w:type="default" r:id="rId9"/>
          <w:pgSz w:w="11909" w:h="16834" w:code="9"/>
          <w:pgMar w:top="1138" w:right="1411" w:bottom="1138" w:left="1138" w:header="576" w:footer="432" w:gutter="0"/>
          <w:cols w:space="720"/>
        </w:sectPr>
      </w:pPr>
    </w:p>
    <w:p w14:paraId="3DE43B5A"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7C5B0C7"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61BAE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ro-RO"/>
        </w:rPr>
      </w:pPr>
      <w:r w:rsidRPr="000E62AC">
        <w:rPr>
          <w:rFonts w:ascii="Calibri" w:eastAsia="Times New Roman" w:hAnsi="Calibri" w:cs="Times New Roman"/>
          <w:b/>
          <w:i/>
          <w:sz w:val="24"/>
          <w:szCs w:val="24"/>
          <w:lang w:val="ro-RO"/>
        </w:rPr>
        <w:t>Buget indicativ (intensitate a sprijinului 90%) euro conform HG 907/ 2016</w:t>
      </w:r>
    </w:p>
    <w:p w14:paraId="1EF936CE" w14:textId="6C7C2DF3"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S-a utilizat cursul de sch</w:t>
      </w:r>
      <w:r w:rsidR="008A567A">
        <w:rPr>
          <w:rFonts w:ascii="Calibri" w:eastAsia="Times New Roman" w:hAnsi="Calibri" w:cs="Times New Roman"/>
          <w:b/>
          <w:i/>
          <w:sz w:val="24"/>
          <w:szCs w:val="24"/>
          <w:lang w:val="pt-BR"/>
        </w:rPr>
        <w:t xml:space="preserve">imb              </w:t>
      </w:r>
      <w:r w:rsidR="00DB0F9E">
        <w:rPr>
          <w:rFonts w:ascii="Calibri" w:eastAsia="Times New Roman" w:hAnsi="Calibri" w:cs="Times New Roman"/>
          <w:b/>
          <w:i/>
          <w:sz w:val="24"/>
          <w:szCs w:val="24"/>
          <w:lang w:val="pt-BR"/>
        </w:rPr>
        <w:t xml:space="preserve">1 Euro = </w:t>
      </w:r>
      <w:r w:rsidRPr="000E62AC">
        <w:rPr>
          <w:rFonts w:ascii="Calibri" w:eastAsia="Times New Roman" w:hAnsi="Calibri" w:cs="Times New Roman"/>
          <w:b/>
          <w:i/>
          <w:sz w:val="24"/>
          <w:szCs w:val="24"/>
          <w:lang w:val="pt-BR"/>
        </w:rPr>
        <w:t xml:space="preserve"> LEI</w:t>
      </w:r>
    </w:p>
    <w:p w14:paraId="59B8370E" w14:textId="0DDEEBEB"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din data de:</w:t>
      </w:r>
      <w:r w:rsidRPr="000E62AC">
        <w:rPr>
          <w:rFonts w:ascii="Calibri" w:eastAsia="Times New Roman" w:hAnsi="Calibri" w:cs="Times New Roman"/>
          <w:b/>
          <w:i/>
          <w:sz w:val="24"/>
          <w:szCs w:val="24"/>
        </w:rPr>
        <w:t xml:space="preserve"> </w:t>
      </w:r>
    </w:p>
    <w:tbl>
      <w:tblPr>
        <w:tblW w:w="14731" w:type="dxa"/>
        <w:tblInd w:w="1" w:type="dxa"/>
        <w:tblLayout w:type="fixed"/>
        <w:tblLook w:val="0000" w:firstRow="0" w:lastRow="0" w:firstColumn="0" w:lastColumn="0" w:noHBand="0" w:noVBand="0"/>
      </w:tblPr>
      <w:tblGrid>
        <w:gridCol w:w="8353"/>
        <w:gridCol w:w="1134"/>
        <w:gridCol w:w="1143"/>
        <w:gridCol w:w="1134"/>
        <w:gridCol w:w="1134"/>
        <w:gridCol w:w="843"/>
        <w:gridCol w:w="990"/>
      </w:tblGrid>
      <w:tr w:rsidR="000E62AC" w:rsidRPr="000E62AC" w14:paraId="01AFA739" w14:textId="77777777" w:rsidTr="00AD48EA">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14:paraId="0B24F31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Buget Indicativ al Proiectului (Valori fără TVA ) </w:t>
            </w:r>
          </w:p>
        </w:tc>
        <w:tc>
          <w:tcPr>
            <w:tcW w:w="773"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238EC5D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Cheltuieli conform Cererii de finanţare</w:t>
            </w:r>
          </w:p>
        </w:tc>
        <w:tc>
          <w:tcPr>
            <w:tcW w:w="1392" w:type="pct"/>
            <w:gridSpan w:val="4"/>
            <w:tcBorders>
              <w:top w:val="single" w:sz="8" w:space="0" w:color="008080"/>
              <w:left w:val="nil"/>
              <w:bottom w:val="single" w:sz="8" w:space="0" w:color="008080"/>
              <w:right w:val="single" w:sz="8" w:space="0" w:color="008080"/>
            </w:tcBorders>
            <w:shd w:val="clear" w:color="auto" w:fill="auto"/>
            <w:vAlign w:val="center"/>
          </w:tcPr>
          <w:p w14:paraId="3748DF6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Verificare </w:t>
            </w:r>
            <w:r w:rsidRPr="000E62AC">
              <w:rPr>
                <w:rFonts w:ascii="Calibri" w:eastAsia="Times New Roman" w:hAnsi="Calibri" w:cs="Times New Roman"/>
                <w:b/>
                <w:i/>
                <w:sz w:val="24"/>
                <w:szCs w:val="24"/>
                <w:lang w:val="ro-RO"/>
              </w:rPr>
              <w:t>OJFIR/</w:t>
            </w:r>
            <w:r w:rsidRPr="000E62AC">
              <w:rPr>
                <w:rFonts w:ascii="Calibri" w:eastAsia="Times New Roman" w:hAnsi="Calibri" w:cs="Times New Roman"/>
                <w:b/>
                <w:bCs/>
                <w:i/>
                <w:sz w:val="24"/>
                <w:szCs w:val="24"/>
                <w:lang w:val="it-IT"/>
              </w:rPr>
              <w:t>CRFIR/AFIR-verificare prin sondaj</w:t>
            </w:r>
          </w:p>
        </w:tc>
      </w:tr>
      <w:tr w:rsidR="000E62AC" w:rsidRPr="000E62AC" w14:paraId="52E44AF5"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4AAEF4A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Denumirea capitolelor de cheltuieli</w:t>
            </w:r>
          </w:p>
        </w:tc>
        <w:tc>
          <w:tcPr>
            <w:tcW w:w="773"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4EC4DF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77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877B6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Cheltuieli conform SF (documentatie tehnico-economica)</w:t>
            </w:r>
          </w:p>
        </w:tc>
        <w:tc>
          <w:tcPr>
            <w:tcW w:w="622" w:type="pct"/>
            <w:gridSpan w:val="2"/>
            <w:tcBorders>
              <w:top w:val="single" w:sz="4" w:space="0" w:color="008080"/>
              <w:left w:val="nil"/>
              <w:bottom w:val="single" w:sz="4" w:space="0" w:color="008080"/>
              <w:right w:val="single" w:sz="8" w:space="0" w:color="008080"/>
            </w:tcBorders>
            <w:shd w:val="clear" w:color="auto" w:fill="auto"/>
            <w:vAlign w:val="center"/>
          </w:tcPr>
          <w:p w14:paraId="538FE8D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Diferenţe faţă de Cererea de finanţare</w:t>
            </w:r>
          </w:p>
        </w:tc>
      </w:tr>
      <w:tr w:rsidR="000E62AC" w:rsidRPr="000E62AC" w14:paraId="4619FE0E"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1B1C84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30121B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8" w:type="pct"/>
            <w:tcBorders>
              <w:top w:val="nil"/>
              <w:left w:val="nil"/>
              <w:bottom w:val="single" w:sz="4" w:space="0" w:color="008080"/>
              <w:right w:val="single" w:sz="8" w:space="0" w:color="008080"/>
            </w:tcBorders>
            <w:shd w:val="clear" w:color="auto" w:fill="auto"/>
            <w:vAlign w:val="center"/>
          </w:tcPr>
          <w:p w14:paraId="41BF64C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385" w:type="pct"/>
            <w:tcBorders>
              <w:top w:val="nil"/>
              <w:left w:val="nil"/>
              <w:bottom w:val="single" w:sz="4" w:space="0" w:color="008080"/>
              <w:right w:val="single" w:sz="4" w:space="0" w:color="008080"/>
            </w:tcBorders>
            <w:shd w:val="clear" w:color="auto" w:fill="auto"/>
            <w:vAlign w:val="center"/>
          </w:tcPr>
          <w:p w14:paraId="6689D9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5" w:type="pct"/>
            <w:tcBorders>
              <w:top w:val="nil"/>
              <w:left w:val="nil"/>
              <w:bottom w:val="single" w:sz="4" w:space="0" w:color="008080"/>
              <w:right w:val="single" w:sz="8" w:space="0" w:color="008080"/>
            </w:tcBorders>
            <w:shd w:val="clear" w:color="auto" w:fill="auto"/>
            <w:vAlign w:val="center"/>
          </w:tcPr>
          <w:p w14:paraId="5168AC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286" w:type="pct"/>
            <w:tcBorders>
              <w:top w:val="nil"/>
              <w:left w:val="nil"/>
              <w:bottom w:val="single" w:sz="4" w:space="0" w:color="008080"/>
              <w:right w:val="single" w:sz="4" w:space="0" w:color="008080"/>
            </w:tcBorders>
            <w:shd w:val="clear" w:color="auto" w:fill="auto"/>
            <w:vAlign w:val="center"/>
          </w:tcPr>
          <w:p w14:paraId="37B851F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36" w:type="pct"/>
            <w:tcBorders>
              <w:top w:val="nil"/>
              <w:left w:val="nil"/>
              <w:bottom w:val="single" w:sz="4" w:space="0" w:color="008080"/>
              <w:right w:val="single" w:sz="8" w:space="0" w:color="008080"/>
            </w:tcBorders>
            <w:shd w:val="clear" w:color="auto" w:fill="auto"/>
            <w:vAlign w:val="center"/>
          </w:tcPr>
          <w:p w14:paraId="352E23A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r>
      <w:tr w:rsidR="000E62AC" w:rsidRPr="000E62AC" w14:paraId="40039E23"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E3430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633F5BD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8" w:type="pct"/>
            <w:tcBorders>
              <w:top w:val="nil"/>
              <w:left w:val="nil"/>
              <w:bottom w:val="single" w:sz="4" w:space="0" w:color="008080"/>
              <w:right w:val="single" w:sz="8" w:space="0" w:color="008080"/>
            </w:tcBorders>
            <w:shd w:val="clear" w:color="auto" w:fill="auto"/>
            <w:vAlign w:val="center"/>
          </w:tcPr>
          <w:p w14:paraId="10B421F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385" w:type="pct"/>
            <w:tcBorders>
              <w:top w:val="nil"/>
              <w:left w:val="nil"/>
              <w:bottom w:val="single" w:sz="4" w:space="0" w:color="008080"/>
              <w:right w:val="single" w:sz="4" w:space="0" w:color="008080"/>
            </w:tcBorders>
            <w:shd w:val="clear" w:color="auto" w:fill="auto"/>
            <w:vAlign w:val="center"/>
          </w:tcPr>
          <w:p w14:paraId="698739F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5" w:type="pct"/>
            <w:tcBorders>
              <w:top w:val="nil"/>
              <w:left w:val="nil"/>
              <w:bottom w:val="single" w:sz="4" w:space="0" w:color="008080"/>
              <w:right w:val="single" w:sz="8" w:space="0" w:color="008080"/>
            </w:tcBorders>
            <w:shd w:val="clear" w:color="auto" w:fill="auto"/>
            <w:vAlign w:val="center"/>
          </w:tcPr>
          <w:p w14:paraId="03C8D9D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286" w:type="pct"/>
            <w:tcBorders>
              <w:top w:val="nil"/>
              <w:left w:val="nil"/>
              <w:bottom w:val="single" w:sz="4" w:space="0" w:color="008080"/>
              <w:right w:val="single" w:sz="4" w:space="0" w:color="008080"/>
            </w:tcBorders>
            <w:shd w:val="clear" w:color="auto" w:fill="auto"/>
            <w:vAlign w:val="center"/>
          </w:tcPr>
          <w:p w14:paraId="4B5A87D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36" w:type="pct"/>
            <w:tcBorders>
              <w:top w:val="nil"/>
              <w:left w:val="nil"/>
              <w:bottom w:val="single" w:sz="4" w:space="0" w:color="008080"/>
              <w:right w:val="single" w:sz="8" w:space="0" w:color="008080"/>
            </w:tcBorders>
            <w:shd w:val="clear" w:color="auto" w:fill="auto"/>
            <w:vAlign w:val="center"/>
          </w:tcPr>
          <w:p w14:paraId="6B192DE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r>
      <w:tr w:rsidR="000E62AC" w:rsidRPr="000E62AC" w14:paraId="02AF09A7"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5D671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ED3758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414F9B2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2600C19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60EEF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5F4DC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DB9F9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6AC4D4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01209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r w:rsidRPr="000E62AC">
              <w:rPr>
                <w:rFonts w:ascii="Calibri" w:eastAsia="Times New Roman" w:hAnsi="Calibri" w:cs="Times New Roman"/>
                <w:b/>
                <w:i/>
                <w:sz w:val="24"/>
                <w:szCs w:val="24"/>
                <w:lang w:val="fr-FR"/>
              </w:rPr>
              <w:t>1.1Cheltuieli pentru obţinerea  terenului (N)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FFCE6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8" w:type="pct"/>
            <w:tcBorders>
              <w:top w:val="nil"/>
              <w:left w:val="nil"/>
              <w:bottom w:val="single" w:sz="4" w:space="0" w:color="008080"/>
              <w:right w:val="single" w:sz="8" w:space="0" w:color="008080"/>
            </w:tcBorders>
            <w:shd w:val="clear" w:color="auto" w:fill="auto"/>
            <w:noWrap/>
            <w:vAlign w:val="bottom"/>
          </w:tcPr>
          <w:p w14:paraId="569DF3F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4" w:space="0" w:color="008080"/>
            </w:tcBorders>
            <w:shd w:val="clear" w:color="auto" w:fill="auto"/>
            <w:noWrap/>
            <w:vAlign w:val="bottom"/>
          </w:tcPr>
          <w:p w14:paraId="04A4836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8" w:space="0" w:color="008080"/>
            </w:tcBorders>
            <w:shd w:val="clear" w:color="auto" w:fill="auto"/>
            <w:noWrap/>
            <w:vAlign w:val="bottom"/>
          </w:tcPr>
          <w:p w14:paraId="3651BCE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286" w:type="pct"/>
            <w:tcBorders>
              <w:top w:val="nil"/>
              <w:left w:val="nil"/>
              <w:bottom w:val="single" w:sz="4" w:space="0" w:color="008080"/>
              <w:right w:val="single" w:sz="4" w:space="0" w:color="008080"/>
            </w:tcBorders>
            <w:shd w:val="clear" w:color="auto" w:fill="auto"/>
            <w:noWrap/>
            <w:vAlign w:val="bottom"/>
          </w:tcPr>
          <w:p w14:paraId="78C852B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36" w:type="pct"/>
            <w:tcBorders>
              <w:top w:val="nil"/>
              <w:left w:val="nil"/>
              <w:bottom w:val="single" w:sz="4" w:space="0" w:color="008080"/>
              <w:right w:val="single" w:sz="8" w:space="0" w:color="008080"/>
            </w:tcBorders>
            <w:shd w:val="clear" w:color="auto" w:fill="auto"/>
            <w:noWrap/>
            <w:vAlign w:val="bottom"/>
          </w:tcPr>
          <w:p w14:paraId="38191E4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r>
      <w:tr w:rsidR="000E62AC" w:rsidRPr="000E62AC" w14:paraId="68B0DAC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CBC4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70182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2F5B95F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6795F4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7ED110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569C4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5AA7E0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C522588"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3C706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5644FA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544FE26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17AC65A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4BC382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6F0DC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D713D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A7E8D8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676A2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10508E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D852F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796D574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2BA46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F3A80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2712A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320F80" w14:textId="77777777" w:rsidTr="00AD48EA">
        <w:trPr>
          <w:trHeight w:val="450"/>
        </w:trPr>
        <w:tc>
          <w:tcPr>
            <w:tcW w:w="2835" w:type="pct"/>
            <w:tcBorders>
              <w:top w:val="nil"/>
              <w:left w:val="single" w:sz="8" w:space="0" w:color="008080"/>
              <w:bottom w:val="single" w:sz="4" w:space="0" w:color="008080"/>
              <w:right w:val="nil"/>
            </w:tcBorders>
            <w:shd w:val="clear" w:color="auto" w:fill="auto"/>
            <w:vAlign w:val="center"/>
          </w:tcPr>
          <w:p w14:paraId="24076E3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rPr>
              <w:t xml:space="preserve"> </w:t>
            </w:r>
            <w:r w:rsidRPr="000E62AC">
              <w:rPr>
                <w:rFonts w:ascii="Calibri" w:eastAsia="Times New Roman" w:hAnsi="Calibri" w:cs="Times New Roman"/>
                <w:b/>
                <w:bCs/>
                <w:i/>
                <w:sz w:val="24"/>
                <w:szCs w:val="24"/>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1C4AD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46ED9B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5BA223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64295D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center"/>
          </w:tcPr>
          <w:p w14:paraId="737AC36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center"/>
          </w:tcPr>
          <w:p w14:paraId="47A6204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47A2B2B3" w14:textId="77777777" w:rsidTr="00AD48EA">
        <w:trPr>
          <w:trHeight w:val="266"/>
        </w:trPr>
        <w:tc>
          <w:tcPr>
            <w:tcW w:w="2835" w:type="pct"/>
            <w:tcBorders>
              <w:top w:val="nil"/>
              <w:left w:val="single" w:sz="8" w:space="0" w:color="008080"/>
              <w:bottom w:val="single" w:sz="4" w:space="0" w:color="008080"/>
              <w:right w:val="nil"/>
            </w:tcBorders>
            <w:shd w:val="clear" w:color="auto" w:fill="auto"/>
          </w:tcPr>
          <w:p w14:paraId="5A89800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02A22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4812AE4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B5591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3B2701F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2837FA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9C50D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053D2A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7AE4B6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lastRenderedPageBreak/>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048F881C" w14:textId="3DFDC875"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1655DE9" w14:textId="4BFFF8E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8D06EE9" w14:textId="35FBE1C6"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6F3BD47B" w14:textId="1B11437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5536BFE" w14:textId="00553014"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4C62CC1C" w14:textId="5F222390"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19611CBF"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1682694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0D594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2F26D12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F31E51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382F424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80DA4C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E777F7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55E4C30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D98872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F86C79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0A43B4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782246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26BC2E1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1C40B63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99B4CF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9BFC8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419A9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777073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C5D1C0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3B0A12B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C7CB0D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9961C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548ED2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6D7D3BB1"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0D6A08A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7DB443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1D4BF6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9BEDE6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A67F4E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12B45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4048C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0498A85F" w14:textId="77777777" w:rsidTr="00AD48EA">
        <w:trPr>
          <w:trHeight w:val="337"/>
        </w:trPr>
        <w:tc>
          <w:tcPr>
            <w:tcW w:w="2835" w:type="pct"/>
            <w:tcBorders>
              <w:top w:val="nil"/>
              <w:left w:val="single" w:sz="8" w:space="0" w:color="008080"/>
              <w:bottom w:val="single" w:sz="4" w:space="0" w:color="008080"/>
              <w:right w:val="nil"/>
            </w:tcBorders>
            <w:shd w:val="clear" w:color="auto" w:fill="auto"/>
            <w:vAlign w:val="center"/>
          </w:tcPr>
          <w:p w14:paraId="7867D56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3.2 </w:t>
            </w:r>
            <w:r w:rsidRPr="000E62AC">
              <w:rPr>
                <w:rFonts w:ascii="Calibri" w:eastAsia="Times New Roman" w:hAnsi="Calibri" w:cs="Times New Roman"/>
                <w:b/>
                <w:i/>
                <w:sz w:val="24"/>
                <w:szCs w:val="24"/>
                <w:lang w:val="en-GB"/>
              </w:rPr>
              <w:t xml:space="preserve">Documentaţii-suport şi cheltuieli pentru </w:t>
            </w:r>
            <w:r w:rsidRPr="000E62AC">
              <w:rPr>
                <w:rFonts w:ascii="Calibri" w:eastAsia="Times New Roman" w:hAnsi="Calibri" w:cs="Times New Roman"/>
                <w:b/>
                <w:i/>
                <w:sz w:val="24"/>
                <w:szCs w:val="24"/>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273DEF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23D62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80802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6454C5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B8E04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25A7DC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2C33255B" w14:textId="77777777" w:rsidTr="00AD48EA">
        <w:trPr>
          <w:trHeight w:val="259"/>
        </w:trPr>
        <w:tc>
          <w:tcPr>
            <w:tcW w:w="2835" w:type="pct"/>
            <w:tcBorders>
              <w:top w:val="nil"/>
              <w:left w:val="single" w:sz="8" w:space="0" w:color="008080"/>
              <w:bottom w:val="single" w:sz="4" w:space="0" w:color="008080"/>
              <w:right w:val="nil"/>
            </w:tcBorders>
            <w:shd w:val="clear" w:color="auto" w:fill="auto"/>
            <w:vAlign w:val="center"/>
          </w:tcPr>
          <w:p w14:paraId="6F7FECE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3.3 </w:t>
            </w:r>
            <w:r w:rsidRPr="000E62AC">
              <w:rPr>
                <w:rFonts w:ascii="Calibri" w:eastAsia="Times New Roman" w:hAnsi="Calibri" w:cs="Times New Roman"/>
                <w:b/>
                <w:i/>
                <w:sz w:val="24"/>
                <w:szCs w:val="24"/>
                <w:lang w:val="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9B009B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71D3D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56D91D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244E0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76248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8367D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CF2DA43" w14:textId="77777777" w:rsidTr="00AD48EA">
        <w:trPr>
          <w:trHeight w:val="255"/>
        </w:trPr>
        <w:tc>
          <w:tcPr>
            <w:tcW w:w="2835" w:type="pct"/>
            <w:tcBorders>
              <w:top w:val="nil"/>
              <w:left w:val="single" w:sz="8" w:space="0" w:color="008080"/>
              <w:bottom w:val="single" w:sz="4" w:space="0" w:color="008080"/>
              <w:right w:val="nil"/>
            </w:tcBorders>
            <w:vAlign w:val="center"/>
          </w:tcPr>
          <w:p w14:paraId="412CD8C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3.4 </w:t>
            </w:r>
            <w:r w:rsidRPr="000E62AC">
              <w:rPr>
                <w:rFonts w:ascii="Calibri" w:eastAsia="Times New Roman" w:hAnsi="Calibri" w:cs="Times New Roman"/>
                <w:b/>
                <w:i/>
                <w:sz w:val="24"/>
                <w:szCs w:val="24"/>
                <w:lang w:val="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084C6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30C77F4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706B37F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C4FB3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789DD15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7588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675290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ABF22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3.5 </w:t>
            </w:r>
            <w:r w:rsidRPr="000E62AC">
              <w:rPr>
                <w:rFonts w:ascii="Calibri" w:eastAsia="Times New Roman" w:hAnsi="Calibri" w:cs="Times New Roman"/>
                <w:b/>
                <w:i/>
                <w:sz w:val="24"/>
                <w:szCs w:val="24"/>
                <w:lang w:val="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E7512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C56F7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64E8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D4A43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55168F9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5D8F888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9CE86C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7B42C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61B98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3BBCA91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B0CB4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4C7415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C79ED7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C984C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74689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315B70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31BFBA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9253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FAD09B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C59C40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4AC172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A5135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974C66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4DD0D0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F4A54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A92A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21E047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435E3B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26CB4A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F5C0D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FAA72B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FED721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33F513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0F1BC24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6F853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FB80E1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301C9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6AE16B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5B3D9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FF36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1DA1DB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77B3F5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DCC538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2AC51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7CB32C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96838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5753A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D55F37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lastRenderedPageBreak/>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69E5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A969EF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1F5C6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5FEB0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6D6254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5FE81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DB2E858"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32232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3.6 </w:t>
            </w:r>
            <w:r w:rsidRPr="000E62AC">
              <w:rPr>
                <w:rFonts w:ascii="Calibri" w:eastAsia="Times New Roman" w:hAnsi="Calibri" w:cs="Times New Roman"/>
                <w:b/>
                <w:i/>
                <w:sz w:val="24"/>
                <w:szCs w:val="24"/>
                <w:lang w:val="en-GB"/>
              </w:rPr>
              <w:t>Organizarea procedurilor de achiziţie</w:t>
            </w:r>
            <w:r w:rsidRPr="000E62AC">
              <w:rPr>
                <w:rFonts w:ascii="Calibri" w:eastAsia="Times New Roman" w:hAnsi="Calibri" w:cs="Times New Roman"/>
                <w:b/>
                <w:i/>
                <w:sz w:val="24"/>
                <w:szCs w:val="24"/>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57CAE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B3671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22C010D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3D51D90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07FE9B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DAF00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5D6B8A"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885A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0104B4E0" w14:textId="24EC5D6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2C9B96B8" w14:textId="1AC7219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7F1E42A" w14:textId="6D40DB9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45CB0400" w14:textId="6C358F5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186542FA" w14:textId="2297AF93"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7FC73587" w14:textId="30376B6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9EF2CE5"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2F34B6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5AA05FB8" w14:textId="7FACD82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5585039D" w14:textId="64605F0B"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AE87BD8" w14:textId="602B03E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73E3F731" w14:textId="5DC9DCB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0B8EF808" w14:textId="24246086"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06CE0DAC" w14:textId="59200F74"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E11567"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79A03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4A85ACE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54609F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AF9BE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0A139F5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DD415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3C566EA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6CBFBE"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07FEE47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9061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35FD5B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39D3F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291552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C7D2C5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919BCC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D7D73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2604A9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BE7664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174C407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350BF7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2BCDE3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14937F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97D815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D1D8BA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19687FD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FD6F0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D98B5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6725A2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BF921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7F85E53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EB83D8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127B051"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418392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6F9957D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8CB33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683035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7B253F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5F0FA76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696C5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D997133"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3AA3C13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3737E7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76B5D38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881C6B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65B0B2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46B2DF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747191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436EA6D" w14:textId="77777777" w:rsidTr="00AD48EA">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88B1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BE757" w14:textId="3867C2E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6B81D" w14:textId="72E22DC4"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223A0" w14:textId="178560E0"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D8AF7" w14:textId="434DB77F"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8F768" w14:textId="6B76B013"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03CF" w14:textId="17351BC2"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1B537F0" w14:textId="77777777" w:rsidTr="00AD48EA">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14:paraId="19CC235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14:paraId="4774FF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single" w:sz="4" w:space="0" w:color="auto"/>
              <w:left w:val="nil"/>
              <w:bottom w:val="single" w:sz="4" w:space="0" w:color="008080"/>
              <w:right w:val="single" w:sz="8" w:space="0" w:color="008080"/>
            </w:tcBorders>
            <w:shd w:val="clear" w:color="auto" w:fill="auto"/>
            <w:noWrap/>
            <w:vAlign w:val="center"/>
          </w:tcPr>
          <w:p w14:paraId="6E814A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14:paraId="710ECC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8" w:space="0" w:color="008080"/>
            </w:tcBorders>
            <w:shd w:val="clear" w:color="auto" w:fill="auto"/>
            <w:noWrap/>
            <w:vAlign w:val="center"/>
          </w:tcPr>
          <w:p w14:paraId="5FCE91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auto"/>
              <w:left w:val="nil"/>
              <w:bottom w:val="single" w:sz="4" w:space="0" w:color="008080"/>
              <w:right w:val="single" w:sz="4" w:space="0" w:color="008080"/>
            </w:tcBorders>
            <w:shd w:val="clear" w:color="auto" w:fill="auto"/>
            <w:noWrap/>
            <w:vAlign w:val="bottom"/>
          </w:tcPr>
          <w:p w14:paraId="12BAD75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14:paraId="24E49F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3DFF12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02FEA1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4.2 Montaj </w:t>
            </w:r>
            <w:r w:rsidRPr="000E62AC">
              <w:rPr>
                <w:rFonts w:ascii="Calibri" w:eastAsia="Times New Roman" w:hAnsi="Calibri" w:cs="Times New Roman"/>
                <w:b/>
                <w:i/>
                <w:sz w:val="24"/>
                <w:szCs w:val="24"/>
                <w:lang w:val="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933A65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D81C7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66D051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0C20C6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F61C8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567A2D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A748AF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132F1C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4.3 Utilaje, echipamente tehnologice </w:t>
            </w:r>
            <w:r w:rsidRPr="000E62AC">
              <w:rPr>
                <w:rFonts w:ascii="Calibri" w:eastAsia="Times New Roman" w:hAnsi="Calibri" w:cs="Times New Roman"/>
                <w:b/>
                <w:i/>
                <w:sz w:val="24"/>
                <w:szCs w:val="24"/>
                <w:lang w:val="en-GB"/>
              </w:rPr>
              <w:t>şi funcţionale care necesită</w:t>
            </w:r>
            <w:r w:rsidRPr="000E62AC">
              <w:rPr>
                <w:rFonts w:ascii="Calibri" w:eastAsia="Times New Roman" w:hAnsi="Calibri" w:cs="Times New Roman"/>
                <w:b/>
                <w:i/>
                <w:sz w:val="24"/>
                <w:szCs w:val="24"/>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A7166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7F0A2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43B6059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39012F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D974D5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07DF0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9F21881" w14:textId="77777777" w:rsidTr="00AD48EA">
        <w:trPr>
          <w:trHeight w:val="480"/>
        </w:trPr>
        <w:tc>
          <w:tcPr>
            <w:tcW w:w="2835" w:type="pct"/>
            <w:tcBorders>
              <w:top w:val="nil"/>
              <w:left w:val="single" w:sz="8" w:space="0" w:color="008080"/>
              <w:bottom w:val="single" w:sz="4" w:space="0" w:color="008080"/>
              <w:right w:val="nil"/>
            </w:tcBorders>
            <w:shd w:val="clear" w:color="auto" w:fill="auto"/>
            <w:vAlign w:val="center"/>
          </w:tcPr>
          <w:p w14:paraId="14055AD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it-IT"/>
              </w:rPr>
              <w:t xml:space="preserve">4.4 Utilaje, echipamente </w:t>
            </w:r>
            <w:r w:rsidRPr="000E62AC">
              <w:rPr>
                <w:rFonts w:ascii="Calibri" w:eastAsia="Times New Roman" w:hAnsi="Calibri" w:cs="Times New Roman"/>
                <w:b/>
                <w:i/>
                <w:sz w:val="24"/>
                <w:szCs w:val="24"/>
                <w:lang w:val="en-GB"/>
              </w:rPr>
              <w:t xml:space="preserve">tehnologice şi funcţionale care nu necesită montaj şi </w:t>
            </w:r>
            <w:r w:rsidRPr="000E62AC">
              <w:rPr>
                <w:rFonts w:ascii="Calibri" w:eastAsia="Times New Roman" w:hAnsi="Calibri" w:cs="Times New Roman"/>
                <w:b/>
                <w:i/>
                <w:sz w:val="24"/>
                <w:szCs w:val="24"/>
                <w:lang w:val="en-GB"/>
              </w:rPr>
              <w:lastRenderedPageBreak/>
              <w:t>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C7B9E49" w14:textId="0894C05B"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1D7433BC" w14:textId="4DA42838"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DF16547" w14:textId="2DA7B8EC"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00C70E31" w14:textId="166E01A4"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F782685" w14:textId="1541A42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F6AA969" w14:textId="12425EA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A3962D"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7A2F45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lastRenderedPageBreak/>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18481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69DC4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F3562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2DFE30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BA34A9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2726BF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B30D3C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0C51A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A3391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4D20D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967A29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D62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3CB971D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151D3A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E2B3830" w14:textId="77777777" w:rsidTr="00AD48EA">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14:paraId="0B386E2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EE69C3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008080"/>
              <w:left w:val="nil"/>
              <w:bottom w:val="single" w:sz="4" w:space="0" w:color="008080"/>
              <w:right w:val="single" w:sz="8" w:space="0" w:color="008080"/>
            </w:tcBorders>
            <w:shd w:val="clear" w:color="auto" w:fill="auto"/>
            <w:noWrap/>
            <w:vAlign w:val="center"/>
          </w:tcPr>
          <w:p w14:paraId="4004DAB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14:paraId="1546FF9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8" w:space="0" w:color="008080"/>
            </w:tcBorders>
            <w:shd w:val="clear" w:color="auto" w:fill="auto"/>
            <w:noWrap/>
            <w:vAlign w:val="center"/>
          </w:tcPr>
          <w:p w14:paraId="5FC8E3C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38D8316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14:paraId="58EBEE8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5CF9CF1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786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0952F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64C06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DB0ED9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9753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535934F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2050F5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65BA42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68A799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5.1.1 lucrări de construcţii </w:t>
            </w:r>
            <w:r w:rsidRPr="000E62AC">
              <w:rPr>
                <w:rFonts w:ascii="Calibri" w:eastAsia="Times New Roman" w:hAnsi="Calibri" w:cs="Times New Roman"/>
                <w:b/>
                <w:bCs/>
                <w:i/>
                <w:sz w:val="24"/>
                <w:szCs w:val="24"/>
                <w:lang w:val="pt-BR"/>
              </w:rPr>
              <w:t xml:space="preserve"> ş</w:t>
            </w:r>
            <w:r w:rsidRPr="000E62AC">
              <w:rPr>
                <w:rFonts w:ascii="Calibri" w:eastAsia="Times New Roman" w:hAnsi="Calibri" w:cs="Times New Roman"/>
                <w:b/>
                <w:i/>
                <w:sz w:val="24"/>
                <w:szCs w:val="24"/>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966DC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A274F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11E283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CFA95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444F24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B389F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90365F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4B660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5.1.2 cheltuieli conexe organizării şantierului</w:t>
            </w:r>
            <w:r w:rsidRPr="000E62AC">
              <w:rPr>
                <w:rFonts w:ascii="Calibri" w:eastAsia="Times New Roman" w:hAnsi="Calibri" w:cs="Times New Roman"/>
                <w:b/>
                <w:bCs/>
                <w:i/>
                <w:sz w:val="24"/>
                <w:szCs w:val="24"/>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394E5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22FBEA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CB305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ADD8BF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04F7E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4B544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BAB25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26C067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54079C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58D1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0F458E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90280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000547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7B58BA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AD79437"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758DAC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6CD9AA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38B1A4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12081FD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CB9AF5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88F76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5387C68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0EB712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5DC8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37ECB9C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FA11E8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331D033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B1093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5F44C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481B788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FFFEFF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36132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02E879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887A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DCCE01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7BEC4C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C90C78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942BA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1691E4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8A49E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E5DDB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1CA7B9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4FF3688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7FDF0B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409708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92DE9A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3E3275C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BA90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8375C9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EE8AFB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AA51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13FFE1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725D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06A6F0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341597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0DD0E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B733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E4DD7D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B5DF95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F328AD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10541F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1C024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0A28C2A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D10E53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377E4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7F41B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ADD14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E5C9D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204C2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1B96FB0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4EBBA3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58C0B1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lastRenderedPageBreak/>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7355098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05B56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6B186A5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2B4300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5A3147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C54311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354E56C" w14:textId="77777777" w:rsidTr="00AD48EA">
        <w:trPr>
          <w:trHeight w:val="255"/>
        </w:trPr>
        <w:tc>
          <w:tcPr>
            <w:tcW w:w="2835" w:type="pct"/>
            <w:tcBorders>
              <w:top w:val="nil"/>
              <w:left w:val="single" w:sz="8" w:space="0" w:color="008080"/>
              <w:bottom w:val="single" w:sz="4" w:space="0" w:color="008080"/>
              <w:right w:val="nil"/>
            </w:tcBorders>
            <w:vAlign w:val="center"/>
          </w:tcPr>
          <w:p w14:paraId="325288D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6.1 Pregătirea personalului de exploatare </w:t>
            </w:r>
            <w:r w:rsidRPr="000E62AC">
              <w:rPr>
                <w:rFonts w:ascii="Calibri" w:eastAsia="Times New Roman" w:hAnsi="Calibri" w:cs="Times New Roman"/>
                <w:b/>
                <w:bCs/>
                <w:i/>
                <w:sz w:val="24"/>
                <w:szCs w:val="24"/>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14:paraId="2357C1C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78B188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00B050"/>
            <w:noWrap/>
            <w:vAlign w:val="bottom"/>
          </w:tcPr>
          <w:p w14:paraId="4DCD3EA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5E89B0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00B050"/>
            <w:noWrap/>
            <w:vAlign w:val="bottom"/>
          </w:tcPr>
          <w:p w14:paraId="578F3A2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CB693E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75313097" w14:textId="77777777" w:rsidTr="000E62AC">
        <w:trPr>
          <w:trHeight w:val="627"/>
        </w:trPr>
        <w:tc>
          <w:tcPr>
            <w:tcW w:w="2835" w:type="pct"/>
            <w:tcBorders>
              <w:top w:val="nil"/>
              <w:left w:val="single" w:sz="8" w:space="0" w:color="008080"/>
              <w:bottom w:val="single" w:sz="4" w:space="0" w:color="008080"/>
              <w:right w:val="nil"/>
            </w:tcBorders>
            <w:shd w:val="clear" w:color="auto" w:fill="auto"/>
            <w:vAlign w:val="center"/>
          </w:tcPr>
          <w:p w14:paraId="1AF25EA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F257D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C4DE74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3AF82D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F3A39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07BC0E4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47DB26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1489D14"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7B220CA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644BA5C0" w14:textId="136AE055"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45229D2D" w14:textId="2D435EB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5BF4ACCD" w14:textId="4E5BA7D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54960C10" w14:textId="1B8E43E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B59A89E" w14:textId="778D737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A670F7" w14:textId="645A4EC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739FA4C3"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9BEF0F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D2E1DDF" w14:textId="062CDA06"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1D3CE96D" w14:textId="0C956A60"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44D3C65A" w14:textId="37D3AB33"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B6D36AD" w14:textId="3BD0DC0D"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77D7455D" w14:textId="57155091"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188CFBAC" w14:textId="67C0A3D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0560D2C5"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E80BE4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tcPr>
          <w:p w14:paraId="3C10AA4C" w14:textId="01B4D40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tcPr>
          <w:p w14:paraId="6661ECCA" w14:textId="5B1E9AD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tcPr>
          <w:p w14:paraId="55C5F0A6" w14:textId="36AA217E"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tcPr>
          <w:p w14:paraId="25AE0665" w14:textId="5696A95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0380E5C" w14:textId="26744F5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18BA5B5" w14:textId="2BC4581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11C75D38"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E82840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00F6CFD" w14:textId="1137AF3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0AD4F02B" w14:textId="4026621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260E5553" w14:textId="35AFDC7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EEC115F" w14:textId="6CEBB83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163102E" w14:textId="087BBD6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0705DB3" w14:textId="0E1DE41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3D0B1F4F" w14:textId="77777777" w:rsidTr="00AD48EA">
        <w:trPr>
          <w:trHeight w:val="270"/>
        </w:trPr>
        <w:tc>
          <w:tcPr>
            <w:tcW w:w="2835" w:type="pct"/>
            <w:tcBorders>
              <w:top w:val="nil"/>
              <w:left w:val="single" w:sz="8" w:space="0" w:color="008080"/>
              <w:bottom w:val="single" w:sz="8" w:space="0" w:color="008080"/>
              <w:right w:val="nil"/>
            </w:tcBorders>
            <w:shd w:val="clear" w:color="auto" w:fill="auto"/>
            <w:noWrap/>
            <w:vAlign w:val="bottom"/>
          </w:tcPr>
          <w:p w14:paraId="284FE1D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TOTAL GENERAL inclusiv TVA </w:t>
            </w:r>
          </w:p>
        </w:tc>
        <w:tc>
          <w:tcPr>
            <w:tcW w:w="773"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B98E827" w14:textId="2049CF8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770" w:type="pct"/>
            <w:gridSpan w:val="2"/>
            <w:tcBorders>
              <w:top w:val="single" w:sz="4" w:space="0" w:color="008080"/>
              <w:left w:val="nil"/>
              <w:bottom w:val="single" w:sz="8" w:space="0" w:color="008080"/>
              <w:right w:val="single" w:sz="8" w:space="0" w:color="008080"/>
            </w:tcBorders>
            <w:shd w:val="clear" w:color="auto" w:fill="auto"/>
            <w:noWrap/>
            <w:vAlign w:val="bottom"/>
          </w:tcPr>
          <w:p w14:paraId="540EE63A" w14:textId="4AABA39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622" w:type="pct"/>
            <w:gridSpan w:val="2"/>
            <w:tcBorders>
              <w:top w:val="single" w:sz="4" w:space="0" w:color="008080"/>
              <w:left w:val="nil"/>
              <w:bottom w:val="single" w:sz="8" w:space="0" w:color="008080"/>
              <w:right w:val="single" w:sz="8" w:space="0" w:color="008080"/>
            </w:tcBorders>
            <w:shd w:val="clear" w:color="auto" w:fill="auto"/>
            <w:noWrap/>
            <w:vAlign w:val="bottom"/>
          </w:tcPr>
          <w:p w14:paraId="5AA3128A" w14:textId="2A07CE22"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bl>
    <w:p w14:paraId="6EBCF81B" w14:textId="77777777" w:rsidR="000E62AC" w:rsidRPr="000E62AC" w:rsidRDefault="000E62AC" w:rsidP="000E62AC">
      <w:pPr>
        <w:spacing w:before="120" w:after="120" w:line="240" w:lineRule="auto"/>
        <w:jc w:val="both"/>
        <w:rPr>
          <w:rFonts w:ascii="Calibri" w:eastAsia="Times New Roman" w:hAnsi="Calibri" w:cs="Times New Roman"/>
          <w:b/>
          <w:i/>
          <w:iCs/>
          <w:sz w:val="24"/>
          <w:szCs w:val="24"/>
          <w:u w:val="single"/>
          <w:lang w:val="ro-RO"/>
        </w:rPr>
      </w:pPr>
      <w:r w:rsidRPr="000E62AC">
        <w:rPr>
          <w:rFonts w:ascii="Calibri" w:eastAsia="Times New Roman" w:hAnsi="Calibri" w:cs="Times New Roman"/>
          <w:b/>
          <w:i/>
          <w:iCs/>
          <w:sz w:val="24"/>
          <w:szCs w:val="24"/>
          <w:lang w:val="ro-RO"/>
        </w:rPr>
        <w:t>Toate costurile vor fi exprimate în Euro şi se vor baza pe devizul general din Studiul de fezabilitate (întocmit în Euro)</w:t>
      </w:r>
    </w:p>
    <w:p w14:paraId="62871EEA" w14:textId="65FE7193" w:rsidR="000E62AC" w:rsidRDefault="00E35312" w:rsidP="000E62AC">
      <w:pPr>
        <w:spacing w:before="120" w:after="120" w:line="240" w:lineRule="auto"/>
        <w:jc w:val="both"/>
        <w:rPr>
          <w:rFonts w:ascii="Calibri" w:eastAsia="Times New Roman" w:hAnsi="Calibri" w:cs="Times New Roman"/>
          <w:b/>
          <w:i/>
          <w:sz w:val="24"/>
          <w:szCs w:val="24"/>
          <w:lang w:val="ro-RO"/>
        </w:rPr>
        <w:sectPr w:rsidR="000E62AC" w:rsidSect="000E62AC">
          <w:pgSz w:w="16834" w:h="11909" w:orient="landscape" w:code="9"/>
          <w:pgMar w:top="1140" w:right="1140" w:bottom="1412" w:left="1140" w:header="578" w:footer="431" w:gutter="0"/>
          <w:cols w:space="720"/>
        </w:sectPr>
      </w:pPr>
      <w:r>
        <w:rPr>
          <w:rFonts w:ascii="Calibri" w:eastAsia="Times New Roman" w:hAnsi="Calibri" w:cs="Times New Roman"/>
          <w:b/>
          <w:i/>
          <w:sz w:val="24"/>
          <w:szCs w:val="24"/>
          <w:lang w:val="ro-RO"/>
        </w:rPr>
        <w:t>1 Euro =</w:t>
      </w:r>
      <w:r w:rsidR="000E62AC" w:rsidRPr="000E62AC">
        <w:rPr>
          <w:rFonts w:ascii="Calibri" w:eastAsia="Times New Roman" w:hAnsi="Calibri" w:cs="Times New Roman"/>
          <w:b/>
          <w:i/>
          <w:sz w:val="24"/>
          <w:szCs w:val="24"/>
          <w:lang w:val="ro-RO"/>
        </w:rPr>
        <w:t xml:space="preserve"> </w:t>
      </w:r>
      <w:r w:rsidRPr="000E62AC">
        <w:rPr>
          <w:rFonts w:ascii="Calibri" w:eastAsia="Times New Roman" w:hAnsi="Calibri" w:cs="Times New Roman"/>
          <w:b/>
          <w:i/>
          <w:sz w:val="24"/>
          <w:szCs w:val="24"/>
          <w:lang w:val="pt-BR"/>
        </w:rPr>
        <w:t>LEI</w:t>
      </w:r>
      <w:r w:rsidRPr="000E62AC">
        <w:rPr>
          <w:rFonts w:ascii="Calibri" w:eastAsia="Times New Roman" w:hAnsi="Calibri" w:cs="Times New Roman"/>
          <w:b/>
          <w:i/>
          <w:sz w:val="24"/>
          <w:szCs w:val="24"/>
          <w:lang w:val="ro-RO"/>
        </w:rPr>
        <w:t xml:space="preserve"> </w:t>
      </w:r>
      <w:r w:rsidR="000E62AC" w:rsidRPr="000E62AC">
        <w:rPr>
          <w:rFonts w:ascii="Calibri" w:eastAsia="Times New Roman" w:hAnsi="Calibri" w:cs="Times New Roman"/>
          <w:b/>
          <w:i/>
          <w:sz w:val="24"/>
          <w:szCs w:val="24"/>
          <w:lang w:val="ro-RO"/>
        </w:rPr>
        <w:t xml:space="preserve"> (Rata de conversie între Euro şi moneda naţională pentru România este cea publicată de Banca Central Europeană pe Internet la adresa : &lt;http://www.ecb.int/index.html&gt;la data întocmi</w:t>
      </w:r>
      <w:r w:rsidR="000E62AC">
        <w:rPr>
          <w:rFonts w:ascii="Calibri" w:eastAsia="Times New Roman" w:hAnsi="Calibri" w:cs="Times New Roman"/>
          <w:b/>
          <w:i/>
          <w:sz w:val="24"/>
          <w:szCs w:val="24"/>
          <w:lang w:val="ro-RO"/>
        </w:rPr>
        <w:t xml:space="preserve">rii Studiului de fezabilitate) </w:t>
      </w:r>
    </w:p>
    <w:p w14:paraId="74B9E1A1"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1A11C98A"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376D63E9" w14:textId="77777777" w:rsidR="00604C2F" w:rsidRPr="00301A54" w:rsidRDefault="00604C2F" w:rsidP="00301A54">
      <w:pPr>
        <w:spacing w:before="120" w:after="120" w:line="240" w:lineRule="auto"/>
        <w:jc w:val="both"/>
        <w:rPr>
          <w:rFonts w:ascii="Calibri" w:eastAsia="Times New Roman" w:hAnsi="Calibri" w:cs="Times New Roman"/>
          <w:b/>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01A54" w:rsidRPr="00301A54" w14:paraId="37D26EA5" w14:textId="77777777" w:rsidTr="00301A5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7A9EC4FF" w14:textId="77777777" w:rsidR="00301A54" w:rsidRPr="00301A54" w:rsidRDefault="00301A54" w:rsidP="00301A54">
            <w:pPr>
              <w:spacing w:before="120" w:after="120" w:line="240" w:lineRule="auto"/>
              <w:rPr>
                <w:rFonts w:ascii="Calibri" w:eastAsia="Times New Roman" w:hAnsi="Calibri" w:cs="Times New Roman"/>
                <w:sz w:val="24"/>
                <w:szCs w:val="24"/>
                <w:u w:val="single"/>
                <w:lang w:val="ro-RO"/>
              </w:rPr>
            </w:pPr>
            <w:r w:rsidRPr="00301A54">
              <w:rPr>
                <w:rFonts w:ascii="Calibri" w:eastAsia="Times New Roman" w:hAnsi="Calibri" w:cs="Times New Roman"/>
                <w:b/>
                <w:sz w:val="24"/>
                <w:szCs w:val="24"/>
                <w:u w:val="single"/>
                <w:lang w:val="ro-RO"/>
              </w:rPr>
              <w:t>C. Verificarea bugetului indicativ</w:t>
            </w:r>
          </w:p>
          <w:p w14:paraId="37F8654C" w14:textId="77777777" w:rsidR="00301A54" w:rsidRPr="00301A54" w:rsidRDefault="00301A54" w:rsidP="00301A54">
            <w:pPr>
              <w:spacing w:before="120" w:after="120" w:line="240" w:lineRule="auto"/>
              <w:jc w:val="both"/>
              <w:rPr>
                <w:rFonts w:ascii="Calibri" w:eastAsia="Times New Roman" w:hAnsi="Calibri" w:cs="Times New Roman"/>
                <w:sz w:val="24"/>
                <w:szCs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2D56C"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Calibri"/>
                <w:sz w:val="24"/>
                <w:szCs w:val="24"/>
              </w:rPr>
              <w:t>Verificare efectuată</w:t>
            </w:r>
          </w:p>
        </w:tc>
      </w:tr>
      <w:tr w:rsidR="00301A54" w:rsidRPr="00301A54" w14:paraId="3D560DE3" w14:textId="77777777" w:rsidTr="00301A5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B84B0"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C4E181F"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B00425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3FDDEB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D23B8F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5F9D8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3.1 Informaţiile furnizate în cadrul bugetului indicativ din cererea de finanţare sunt corecte şi sunt în conformitate cu devizul general şi devizele pe obiect precizate în Studiul de fezabilitate/ Memoriul Justificativ?</w:t>
            </w:r>
          </w:p>
          <w:p w14:paraId="542AF246" w14:textId="77777777" w:rsidR="00301A54" w:rsidRPr="00301A54" w:rsidRDefault="00301A54" w:rsidP="00301A54">
            <w:pPr>
              <w:spacing w:before="120" w:after="120" w:line="240" w:lineRule="auto"/>
              <w:jc w:val="both"/>
              <w:rPr>
                <w:rFonts w:ascii="Calibri" w:eastAsia="Calibri" w:hAnsi="Calibri" w:cs="Times New Roman"/>
                <w:b/>
                <w:i/>
                <w:caps/>
                <w:sz w:val="24"/>
                <w:lang w:val="ro-RO"/>
              </w:rPr>
            </w:pPr>
            <w:r w:rsidRPr="00301A54">
              <w:rPr>
                <w:rFonts w:ascii="Calibri" w:eastAsia="Calibri" w:hAnsi="Calibri" w:cs="Times New Roman"/>
                <w:b/>
                <w:i/>
                <w:sz w:val="24"/>
                <w:lang w:val="ro-RO"/>
              </w:rPr>
              <w:t>Da cu diferenţe</w:t>
            </w:r>
            <w:r w:rsidRPr="00301A54">
              <w:rPr>
                <w:rFonts w:ascii="Calibri" w:eastAsia="Calibri" w:hAnsi="Calibri" w:cs="Times New Roman"/>
                <w:b/>
                <w:i/>
                <w:caps/>
                <w:sz w:val="24"/>
                <w:lang w:val="ro-RO"/>
              </w:rPr>
              <w:t>*</w:t>
            </w:r>
          </w:p>
          <w:p w14:paraId="0E9D440B"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i/>
                <w:caps/>
                <w:sz w:val="24"/>
                <w:lang w:val="ro-RO"/>
              </w:rPr>
              <w:t xml:space="preserve"> * </w:t>
            </w:r>
            <w:r w:rsidRPr="00301A54">
              <w:rPr>
                <w:rFonts w:ascii="Calibri" w:eastAsia="Calibri" w:hAnsi="Calibri" w:cs="Times New Roman"/>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1ACBBB9" w14:textId="6BA2A8BF"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24820F4" w14:textId="79DF5EB3" w:rsidR="00301A54" w:rsidRPr="00301A54" w:rsidRDefault="00301A54" w:rsidP="00301A54">
            <w:pPr>
              <w:spacing w:before="120" w:after="120" w:line="240" w:lineRule="auto"/>
              <w:rPr>
                <w:rFonts w:ascii="Calibri" w:eastAsia="Times New Roman" w:hAnsi="Calibri" w:cs="Times New Roman"/>
                <w:sz w:val="24"/>
                <w:szCs w:val="24"/>
              </w:rPr>
            </w:pPr>
          </w:p>
          <w:p w14:paraId="64250B0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7C240172"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C587BB0"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398DB96C"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D0F3DB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CBED1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6D3F56" w14:textId="77777777" w:rsidR="00301A54" w:rsidRPr="00301A54" w:rsidRDefault="00301A54" w:rsidP="00301A54">
            <w:pPr>
              <w:spacing w:before="120" w:after="120" w:line="240" w:lineRule="auto"/>
              <w:jc w:val="center"/>
              <w:rPr>
                <w:rFonts w:ascii="Calibri" w:eastAsia="Times New Roman" w:hAnsi="Calibri" w:cs="Times New Roman"/>
                <w:sz w:val="24"/>
                <w:szCs w:val="24"/>
              </w:rPr>
            </w:pPr>
          </w:p>
        </w:tc>
      </w:tr>
      <w:tr w:rsidR="00301A54" w:rsidRPr="00301A54" w14:paraId="69729C50"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7B6C5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3.2. Verificarea corectitudinii ratei de schimb. </w:t>
            </w:r>
          </w:p>
          <w:p w14:paraId="3FF912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Rata de conversie între Euro şi moneda naţională pentru România este cea publicată de Banca Central Europeană pe Internet la adresa: </w:t>
            </w:r>
            <w:hyperlink r:id="rId10" w:history="1">
              <w:r w:rsidRPr="00301A54">
                <w:rPr>
                  <w:rFonts w:ascii="Calibri" w:eastAsia="Calibri" w:hAnsi="Calibri" w:cs="Times New Roman"/>
                  <w:color w:val="0000FF"/>
                  <w:sz w:val="24"/>
                  <w:u w:val="single"/>
                  <w:lang w:val="ro-RO"/>
                </w:rPr>
                <w:t>http://www.ecb.int/index.html</w:t>
              </w:r>
            </w:hyperlink>
            <w:r w:rsidRPr="00301A54">
              <w:rPr>
                <w:rFonts w:ascii="Calibri" w:eastAsia="Calibri" w:hAnsi="Calibri" w:cs="Times New Roman"/>
                <w:sz w:val="24"/>
                <w:lang w:val="ro-RO"/>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E69A22" w14:textId="77777777" w:rsidR="003006E0" w:rsidRDefault="003006E0" w:rsidP="003006E0">
            <w:pPr>
              <w:rPr>
                <w:rFonts w:ascii="Calibri" w:eastAsia="Times New Roman" w:hAnsi="Calibri" w:cs="Times New Roman"/>
                <w:sz w:val="24"/>
                <w:szCs w:val="24"/>
              </w:rPr>
            </w:pPr>
          </w:p>
          <w:p w14:paraId="71AD4000" w14:textId="5ADB4626"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513C8712" w14:textId="18B12CD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A16952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63F9C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475BCEB1"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3927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3.3. </w:t>
            </w:r>
            <w:r w:rsidRPr="00301A54">
              <w:rPr>
                <w:rFonts w:ascii="Calibri" w:eastAsia="Calibri" w:hAnsi="Calibri" w:cs="Times New Roman"/>
                <w:kern w:val="32"/>
                <w:sz w:val="24"/>
                <w:lang w:val="ro-RO"/>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B3C1CD" w14:textId="77777777" w:rsidR="003006E0" w:rsidRDefault="003006E0" w:rsidP="003006E0">
            <w:pPr>
              <w:rPr>
                <w:rFonts w:ascii="Calibri" w:eastAsia="Times New Roman" w:hAnsi="Calibri" w:cs="Times New Roman"/>
                <w:sz w:val="24"/>
                <w:szCs w:val="24"/>
              </w:rPr>
            </w:pPr>
          </w:p>
          <w:p w14:paraId="4AF9E67A" w14:textId="29134A4C"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71778EB0" w14:textId="2B67FCE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2A9E8A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4F2C1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EE5A45A"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8152F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3DEAD0" w14:textId="77777777" w:rsidR="003006E0" w:rsidRDefault="003006E0" w:rsidP="003006E0">
            <w:pPr>
              <w:rPr>
                <w:rFonts w:ascii="Calibri" w:eastAsia="Times New Roman" w:hAnsi="Calibri" w:cs="Times New Roman"/>
                <w:sz w:val="24"/>
                <w:szCs w:val="24"/>
              </w:rPr>
            </w:pPr>
          </w:p>
          <w:p w14:paraId="7FA53A89" w14:textId="2DBC46A5"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FD39FDF" w14:textId="6E1E98D5"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04A9108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EC78DD"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3F54735E"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ADF0A6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w:t>
            </w:r>
            <w:r w:rsidRPr="00301A54">
              <w:rPr>
                <w:rFonts w:ascii="Calibri" w:eastAsia="Calibri" w:hAnsi="Calibri" w:cs="Times New Roman"/>
                <w:sz w:val="24"/>
                <w:lang w:val="ro-RO"/>
              </w:rPr>
              <w:lastRenderedPageBreak/>
              <w:t>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CC47" w14:textId="77777777" w:rsidR="0031255B" w:rsidRDefault="0031255B" w:rsidP="0031255B">
            <w:pPr>
              <w:rPr>
                <w:rFonts w:ascii="Calibri" w:eastAsia="Times New Roman" w:hAnsi="Calibri" w:cs="Times New Roman"/>
                <w:sz w:val="24"/>
                <w:szCs w:val="24"/>
              </w:rPr>
            </w:pPr>
          </w:p>
          <w:p w14:paraId="659B9174" w14:textId="2DEAA9EB" w:rsidR="0031255B" w:rsidRPr="00AE61D6" w:rsidRDefault="00301A54" w:rsidP="0031255B">
            <w:pPr>
              <w:rPr>
                <w:rFonts w:eastAsiaTheme="minorEastAsia"/>
                <w:noProof/>
                <w:sz w:val="32"/>
                <w:szCs w:val="32"/>
              </w:rPr>
            </w:pPr>
            <w:r w:rsidRPr="00301A54">
              <w:rPr>
                <w:rFonts w:ascii="Calibri" w:eastAsia="Times New Roman" w:hAnsi="Calibri" w:cs="Times New Roman"/>
                <w:sz w:val="24"/>
                <w:szCs w:val="24"/>
              </w:rPr>
              <w:sym w:font="Wingdings" w:char="F06F"/>
            </w:r>
          </w:p>
          <w:p w14:paraId="499E047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4E1EA2F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5EFE7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38A942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5DAC5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B423E6" w14:textId="77777777" w:rsidR="005E776C" w:rsidRDefault="005E776C" w:rsidP="005E776C">
            <w:pPr>
              <w:rPr>
                <w:rFonts w:ascii="Calibri" w:eastAsia="Times New Roman" w:hAnsi="Calibri" w:cs="Times New Roman"/>
                <w:sz w:val="24"/>
                <w:szCs w:val="24"/>
              </w:rPr>
            </w:pPr>
          </w:p>
          <w:p w14:paraId="7AB0C53C" w14:textId="7C1E4073"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C74145" w14:textId="2AF80974" w:rsidR="00301A54" w:rsidRPr="00301A54" w:rsidRDefault="00301A54" w:rsidP="00301A54">
            <w:pPr>
              <w:spacing w:before="120" w:after="120" w:line="240" w:lineRule="auto"/>
              <w:rPr>
                <w:rFonts w:ascii="Calibri" w:eastAsia="Times New Roman" w:hAnsi="Calibri" w:cs="Times New Roman"/>
                <w:sz w:val="24"/>
                <w:szCs w:val="24"/>
              </w:rPr>
            </w:pPr>
          </w:p>
          <w:p w14:paraId="7B1FC5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0CFA5CA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7BC1A7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84BA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A97A60" w14:textId="77777777" w:rsidTr="00301A54">
        <w:trPr>
          <w:trHeight w:val="490"/>
        </w:trPr>
        <w:tc>
          <w:tcPr>
            <w:tcW w:w="3476" w:type="pct"/>
            <w:tcBorders>
              <w:top w:val="single" w:sz="4" w:space="0" w:color="auto"/>
              <w:left w:val="single" w:sz="4" w:space="0" w:color="auto"/>
              <w:bottom w:val="single" w:sz="4" w:space="0" w:color="auto"/>
              <w:right w:val="single" w:sz="4" w:space="0" w:color="auto"/>
            </w:tcBorders>
            <w:hideMark/>
          </w:tcPr>
          <w:p w14:paraId="1662007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3.7</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7A627AF9" w14:textId="77777777" w:rsidR="005E776C" w:rsidRDefault="005E776C" w:rsidP="005E776C">
            <w:pPr>
              <w:rPr>
                <w:rFonts w:ascii="Calibri" w:eastAsia="Times New Roman" w:hAnsi="Calibri" w:cs="Times New Roman"/>
                <w:sz w:val="24"/>
                <w:szCs w:val="24"/>
              </w:rPr>
            </w:pPr>
          </w:p>
          <w:p w14:paraId="3C9C4152" w14:textId="77E2411B"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8B7E74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5231AF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398B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61C89CA6"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01A54" w:rsidRPr="00301A54" w14:paraId="51B8EDBC" w14:textId="77777777" w:rsidTr="00301A5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682E7C1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Calibri"/>
                <w:b/>
                <w:noProof/>
                <w:sz w:val="24"/>
                <w:szCs w:val="24"/>
                <w:lang w:val="ro-RO"/>
              </w:rPr>
              <w:t>D</w:t>
            </w:r>
            <w:r w:rsidRPr="00301A54">
              <w:rPr>
                <w:rFonts w:ascii="Calibri" w:eastAsia="Calibri" w:hAnsi="Calibri" w:cs="Times New Roman"/>
                <w:b/>
                <w:sz w:val="24"/>
                <w:lang w:val="ro-RO"/>
              </w:rPr>
              <w:t>. Verificarea rezonabilităţii preţurilor</w:t>
            </w:r>
          </w:p>
          <w:p w14:paraId="5A5BA538"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E42E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Verificare efectuată</w:t>
            </w:r>
          </w:p>
        </w:tc>
      </w:tr>
      <w:tr w:rsidR="00301A54" w:rsidRPr="00301A54" w14:paraId="79983C88" w14:textId="77777777" w:rsidTr="00301A5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51505"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44D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751FF1D"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E3E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60295E94" w14:textId="77777777" w:rsidTr="00301A54">
        <w:trPr>
          <w:trHeight w:val="402"/>
        </w:trPr>
        <w:tc>
          <w:tcPr>
            <w:tcW w:w="3479" w:type="pct"/>
            <w:tcBorders>
              <w:top w:val="single" w:sz="4" w:space="0" w:color="auto"/>
              <w:left w:val="single" w:sz="4" w:space="0" w:color="auto"/>
              <w:bottom w:val="single" w:sz="4" w:space="0" w:color="auto"/>
              <w:right w:val="single" w:sz="4" w:space="0" w:color="auto"/>
            </w:tcBorders>
            <w:hideMark/>
          </w:tcPr>
          <w:p w14:paraId="605713E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7A397B5" w14:textId="2F14AE46"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29FFA7D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3A15C2FB" w14:textId="77777777" w:rsidR="005E776C" w:rsidRDefault="005E776C" w:rsidP="005E776C">
            <w:pPr>
              <w:rPr>
                <w:rFonts w:ascii="Calibri" w:eastAsia="Times New Roman" w:hAnsi="Calibri" w:cs="Times New Roman"/>
                <w:sz w:val="24"/>
                <w:szCs w:val="24"/>
              </w:rPr>
            </w:pPr>
          </w:p>
          <w:p w14:paraId="75F7B891" w14:textId="1E24F265"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FD78A19"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1AD9BF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2E94198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2A3C78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8E9AB3C"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E1E2EE2" w14:textId="77777777" w:rsidR="00301A54" w:rsidRPr="00301A54" w:rsidRDefault="00301A54" w:rsidP="00301A54">
            <w:pPr>
              <w:tabs>
                <w:tab w:val="left" w:pos="36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F959C9" w14:textId="6FE5D885"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36F64B0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1A8878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96362C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7D2FE0CE" w14:textId="77777777" w:rsidR="005E776C" w:rsidRDefault="005E776C" w:rsidP="005E776C">
            <w:pPr>
              <w:rPr>
                <w:rFonts w:ascii="Calibri" w:eastAsia="Times New Roman" w:hAnsi="Calibri" w:cs="Times New Roman"/>
                <w:sz w:val="24"/>
                <w:szCs w:val="24"/>
              </w:rPr>
            </w:pPr>
          </w:p>
          <w:p w14:paraId="32FD595B" w14:textId="157AA4FA"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D0B93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665D6B49"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35F2583B"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75ADCDD"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3D7C95F" w14:textId="30D028F0"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8553F7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709F0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091D7D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65B1A33" w14:textId="77777777" w:rsidR="005E776C" w:rsidRDefault="005E776C" w:rsidP="005E776C">
            <w:pPr>
              <w:rPr>
                <w:rFonts w:ascii="Calibri" w:eastAsia="Times New Roman" w:hAnsi="Calibri" w:cs="Times New Roman"/>
                <w:sz w:val="24"/>
                <w:szCs w:val="24"/>
              </w:rPr>
            </w:pPr>
          </w:p>
          <w:p w14:paraId="71668FDC" w14:textId="352281C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6121617"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EE659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444653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D2F9E7C"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DF50E84" w14:textId="77777777" w:rsidR="005E776C" w:rsidRDefault="005E776C" w:rsidP="005E776C">
            <w:pPr>
              <w:rPr>
                <w:rFonts w:ascii="Calibri" w:eastAsia="Times New Roman" w:hAnsi="Calibri" w:cs="Times New Roman"/>
                <w:sz w:val="24"/>
                <w:szCs w:val="24"/>
              </w:rPr>
            </w:pPr>
          </w:p>
          <w:p w14:paraId="39DE6890" w14:textId="25AC4F7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16DFC6BA"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21D7929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498633A" w14:textId="77777777" w:rsidR="005E776C" w:rsidRDefault="005E776C" w:rsidP="00301A54">
            <w:pPr>
              <w:spacing w:before="120" w:after="120" w:line="240" w:lineRule="auto"/>
              <w:rPr>
                <w:rFonts w:ascii="Calibri" w:eastAsia="Times New Roman" w:hAnsi="Calibri" w:cs="Times New Roman"/>
                <w:sz w:val="24"/>
                <w:szCs w:val="24"/>
              </w:rPr>
            </w:pPr>
          </w:p>
          <w:p w14:paraId="661F1CC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29F85B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5235E3F" w14:textId="77777777" w:rsidR="005E776C" w:rsidRDefault="005E776C" w:rsidP="00301A54">
            <w:pPr>
              <w:spacing w:before="120" w:after="120" w:line="240" w:lineRule="auto"/>
              <w:rPr>
                <w:rFonts w:ascii="Calibri" w:eastAsia="Times New Roman" w:hAnsi="Calibri" w:cs="Times New Roman"/>
                <w:sz w:val="24"/>
                <w:szCs w:val="24"/>
              </w:rPr>
            </w:pPr>
          </w:p>
          <w:p w14:paraId="4CD97048" w14:textId="4008DF82"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4CB559D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94F832"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2EEC0690"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 xml:space="preserve">4.5 Solicitantul a prezentat două oferte pentru servicii a căror valoare este mai mare de 15 000 Euro şi o ofertă pentru servicii a </w:t>
            </w:r>
            <w:r w:rsidRPr="00301A54">
              <w:rPr>
                <w:rFonts w:ascii="Calibri" w:eastAsia="Calibri" w:hAnsi="Calibri" w:cs="Times New Roman"/>
                <w:sz w:val="24"/>
                <w:lang w:val="pt-BR"/>
              </w:rPr>
              <w:lastRenderedPageBreak/>
              <w:t>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3BDE8AC"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lastRenderedPageBreak/>
              <w:sym w:font="Wingdings" w:char="F06F"/>
            </w:r>
          </w:p>
          <w:p w14:paraId="075E5D44" w14:textId="77777777" w:rsidR="00E84795" w:rsidRDefault="00E84795" w:rsidP="00E84795">
            <w:pPr>
              <w:rPr>
                <w:rFonts w:ascii="Calibri" w:eastAsia="Times New Roman" w:hAnsi="Calibri" w:cs="Times New Roman"/>
                <w:sz w:val="24"/>
                <w:szCs w:val="24"/>
              </w:rPr>
            </w:pPr>
          </w:p>
          <w:p w14:paraId="512A18CB" w14:textId="653550FE" w:rsidR="00E84795" w:rsidRPr="00AE61D6" w:rsidRDefault="00E84795" w:rsidP="00E84795">
            <w:pPr>
              <w:rPr>
                <w:rFonts w:eastAsiaTheme="minorEastAsia"/>
                <w:noProof/>
                <w:sz w:val="32"/>
                <w:szCs w:val="32"/>
              </w:rPr>
            </w:pPr>
          </w:p>
          <w:p w14:paraId="2FC4876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218B19A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lastRenderedPageBreak/>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5794094A"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sym w:font="Wingdings" w:char="F06F"/>
            </w:r>
          </w:p>
          <w:p w14:paraId="29E2302C" w14:textId="77777777" w:rsidR="00FA3399" w:rsidRDefault="00FA3399" w:rsidP="00FA3399">
            <w:pPr>
              <w:rPr>
                <w:rFonts w:ascii="Calibri" w:eastAsia="Times New Roman" w:hAnsi="Calibri" w:cs="Times New Roman"/>
                <w:sz w:val="24"/>
                <w:szCs w:val="24"/>
              </w:rPr>
            </w:pPr>
          </w:p>
          <w:p w14:paraId="2E6FB5B9" w14:textId="77777777" w:rsidR="00E84795" w:rsidRDefault="00E84795" w:rsidP="00FA3399">
            <w:pPr>
              <w:rPr>
                <w:rFonts w:ascii="Calibri" w:eastAsia="Times New Roman" w:hAnsi="Calibri" w:cs="Times New Roman"/>
                <w:sz w:val="24"/>
                <w:szCs w:val="24"/>
              </w:rPr>
            </w:pPr>
          </w:p>
          <w:p w14:paraId="3A021BAE" w14:textId="49711CCE" w:rsidR="00FA3399" w:rsidRPr="00AE61D6" w:rsidRDefault="00FA3399" w:rsidP="00FA3399">
            <w:pPr>
              <w:rPr>
                <w:rFonts w:eastAsiaTheme="minorEastAsia"/>
                <w:noProof/>
                <w:sz w:val="32"/>
                <w:szCs w:val="32"/>
              </w:rPr>
            </w:pPr>
          </w:p>
          <w:p w14:paraId="70645EC7" w14:textId="3C418E6F"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1294A0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4F027266"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lastRenderedPageBreak/>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160F29EF" w14:textId="77777777" w:rsidR="00A01DCD" w:rsidRDefault="00A01DCD" w:rsidP="00E84795">
            <w:pPr>
              <w:rPr>
                <w:rFonts w:ascii="Calibri" w:eastAsia="Times New Roman" w:hAnsi="Calibri" w:cs="Times New Roman"/>
                <w:sz w:val="24"/>
                <w:szCs w:val="24"/>
              </w:rPr>
            </w:pPr>
          </w:p>
          <w:p w14:paraId="04C8B474" w14:textId="63ABC3F7" w:rsidR="00E84795" w:rsidRPr="00AE61D6" w:rsidRDefault="00301A54" w:rsidP="00E84795">
            <w:pPr>
              <w:rPr>
                <w:rFonts w:eastAsiaTheme="minorEastAsia"/>
                <w:noProof/>
                <w:sz w:val="32"/>
                <w:szCs w:val="32"/>
              </w:rPr>
            </w:pPr>
            <w:r w:rsidRPr="00301A54">
              <w:rPr>
                <w:rFonts w:ascii="Calibri" w:eastAsia="Times New Roman" w:hAnsi="Calibri" w:cs="Times New Roman"/>
                <w:sz w:val="24"/>
                <w:szCs w:val="24"/>
              </w:rPr>
              <w:sym w:font="Wingdings" w:char="F06F"/>
            </w:r>
          </w:p>
          <w:p w14:paraId="09FB772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EC86A6C" w14:textId="77777777" w:rsidR="00A01DCD" w:rsidRDefault="00A01DCD" w:rsidP="00301A54">
            <w:pPr>
              <w:spacing w:before="120" w:after="120" w:line="240" w:lineRule="auto"/>
              <w:rPr>
                <w:rFonts w:ascii="Calibri" w:eastAsia="Times New Roman" w:hAnsi="Calibri" w:cs="Times New Roman"/>
                <w:sz w:val="24"/>
                <w:szCs w:val="24"/>
              </w:rPr>
            </w:pPr>
          </w:p>
          <w:p w14:paraId="0F173A1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91D125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3D2DCD49" w14:textId="51F05B17" w:rsidR="00301A54" w:rsidRPr="00A01DCD" w:rsidRDefault="00301A54" w:rsidP="00A81A64">
            <w:pPr>
              <w:rPr>
                <w:rFonts w:eastAsiaTheme="minorEastAsia"/>
                <w:noProof/>
                <w:sz w:val="32"/>
                <w:szCs w:val="32"/>
              </w:rPr>
            </w:pPr>
            <w:r w:rsidRPr="00301A54">
              <w:rPr>
                <w:rFonts w:ascii="Calibri" w:eastAsia="Times New Roman" w:hAnsi="Calibri" w:cs="Times New Roman"/>
                <w:sz w:val="24"/>
                <w:szCs w:val="24"/>
              </w:rPr>
              <w:sym w:font="Wingdings" w:char="F06F"/>
            </w:r>
          </w:p>
        </w:tc>
      </w:tr>
    </w:tbl>
    <w:p w14:paraId="4809C695"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01A54" w:rsidRPr="00301A54" w14:paraId="548930A6" w14:textId="77777777" w:rsidTr="00301A5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142C61"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F74E7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Verificare</w:t>
            </w:r>
            <w:r w:rsidRPr="00301A54">
              <w:rPr>
                <w:rFonts w:ascii="Calibri" w:eastAsia="Times New Roman" w:hAnsi="Calibri" w:cs="Times New Roman"/>
                <w:b/>
                <w:sz w:val="24"/>
                <w:szCs w:val="24"/>
                <w:lang w:val="ro-RO"/>
              </w:rPr>
              <w:t xml:space="preserve"> efectuată</w:t>
            </w:r>
          </w:p>
        </w:tc>
      </w:tr>
      <w:tr w:rsidR="00301A54" w:rsidRPr="00301A54" w14:paraId="3CA0EEE9" w14:textId="77777777" w:rsidTr="00301A5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C23D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89829F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08F361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11BA54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NU</w:t>
            </w:r>
            <w:r w:rsidRPr="00301A54">
              <w:rPr>
                <w:rFonts w:ascii="Calibri" w:eastAsia="Times New Roman" w:hAnsi="Calibri" w:cs="Times New Roman"/>
                <w:b/>
                <w:sz w:val="24"/>
                <w:szCs w:val="24"/>
                <w:lang w:val="ro-RO"/>
              </w:rPr>
              <w:t xml:space="preserve"> ESTE CAZUL</w:t>
            </w:r>
          </w:p>
        </w:tc>
      </w:tr>
      <w:tr w:rsidR="00301A54" w:rsidRPr="00301A54" w14:paraId="4F1CC8CF"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4FA311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5.1</w:t>
            </w:r>
            <w:r w:rsidRPr="00301A54">
              <w:rPr>
                <w:rFonts w:ascii="Calibri" w:eastAsia="Calibri" w:hAnsi="Calibri" w:cs="Times New Roman"/>
                <w:sz w:val="24"/>
                <w:lang w:val="ro-RO"/>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F461F" w14:textId="77777777" w:rsidR="00FA3399" w:rsidRDefault="00FA3399" w:rsidP="00FA3399">
            <w:pPr>
              <w:rPr>
                <w:rFonts w:ascii="Calibri" w:eastAsia="Times New Roman" w:hAnsi="Calibri" w:cs="Times New Roman"/>
                <w:sz w:val="24"/>
                <w:szCs w:val="24"/>
                <w:lang w:val="ro-RO"/>
              </w:rPr>
            </w:pPr>
          </w:p>
          <w:p w14:paraId="1BE3402F" w14:textId="0BFB8E9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24"/>
                <w:lang w:val="ro-RO"/>
              </w:rPr>
              <w:sym w:font="Wingdings" w:char="F06F"/>
            </w:r>
          </w:p>
          <w:p w14:paraId="0D3B28E3" w14:textId="6B89ADF3"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319C4FE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B216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907ABF3" w14:textId="77777777" w:rsidTr="00301A5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E507E8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w:t>
            </w:r>
            <w:r w:rsidRPr="00301A54">
              <w:rPr>
                <w:rFonts w:ascii="Calibri" w:eastAsia="Calibri" w:hAnsi="Calibri" w:cs="Times New Roman"/>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0FD6" w14:textId="77777777" w:rsidR="00FA3399" w:rsidRDefault="00FA3399" w:rsidP="00FA3399">
            <w:pPr>
              <w:rPr>
                <w:rFonts w:ascii="Calibri" w:eastAsia="Times New Roman" w:hAnsi="Calibri" w:cs="Times New Roman"/>
                <w:sz w:val="24"/>
                <w:szCs w:val="16"/>
              </w:rPr>
            </w:pPr>
          </w:p>
          <w:p w14:paraId="07FA52FB" w14:textId="6616731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16"/>
              </w:rPr>
              <w:sym w:font="Wingdings" w:char="F06F"/>
            </w:r>
          </w:p>
          <w:p w14:paraId="1111AB0D" w14:textId="12535CD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6DDBCE3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16"/>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481F7A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377AC2D"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hideMark/>
          </w:tcPr>
          <w:p w14:paraId="265C45A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5.3</w:t>
            </w:r>
            <w:r w:rsidRPr="00301A54">
              <w:rPr>
                <w:rFonts w:ascii="Calibri" w:eastAsia="Calibri" w:hAnsi="Calibri" w:cs="Times New Roman"/>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9AC0F28" w14:textId="77777777" w:rsidR="00FA3399" w:rsidRDefault="00FA3399" w:rsidP="00FA3399">
            <w:pPr>
              <w:rPr>
                <w:rFonts w:ascii="Calibri" w:eastAsia="Times New Roman" w:hAnsi="Calibri" w:cs="Times New Roman"/>
                <w:sz w:val="24"/>
                <w:szCs w:val="24"/>
                <w:lang w:val="ro-RO"/>
              </w:rPr>
            </w:pPr>
          </w:p>
          <w:p w14:paraId="3CE99A65" w14:textId="7A05F81E"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8D4F66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4CFD7B8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1115098D" w14:textId="77777777" w:rsidR="00301A54" w:rsidRDefault="00301A54" w:rsidP="00301A54">
      <w:pPr>
        <w:spacing w:before="120" w:after="120" w:line="240" w:lineRule="auto"/>
        <w:rPr>
          <w:rFonts w:ascii="Calibri" w:eastAsia="Times New Roman" w:hAnsi="Calibri" w:cs="Times New Roman"/>
          <w:b/>
          <w:sz w:val="24"/>
          <w:szCs w:val="24"/>
        </w:rPr>
      </w:pPr>
    </w:p>
    <w:p w14:paraId="6F1C1979"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Calibri"/>
          <w:b/>
          <w:bCs/>
          <w:noProof/>
          <w:sz w:val="24"/>
          <w:szCs w:val="24"/>
          <w:lang w:val="ro-RO"/>
        </w:rPr>
        <w:t>F</w:t>
      </w:r>
      <w:r w:rsidRPr="00301A54">
        <w:rPr>
          <w:rFonts w:ascii="Calibri" w:eastAsia="Calibri" w:hAnsi="Calibri" w:cs="Times New Roman"/>
          <w:b/>
          <w:sz w:val="24"/>
          <w:lang w:val="ro-RO"/>
        </w:rPr>
        <w:t>.1. Verificarea condiţiilor artificiale aferente proiectelor aferente art. 17, alin. (1), lit. a și b</w:t>
      </w:r>
    </w:p>
    <w:p w14:paraId="240A1A1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01A54" w:rsidRPr="00301A54" w14:paraId="7D2A2C1D" w14:textId="77777777" w:rsidTr="00301A54">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297A3D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E74835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E0329E"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02BB46"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DD77180"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1B92223B" w14:textId="77777777" w:rsidTr="00301A54">
        <w:tc>
          <w:tcPr>
            <w:tcW w:w="267" w:type="pct"/>
            <w:vMerge/>
            <w:tcBorders>
              <w:top w:val="single" w:sz="4" w:space="0" w:color="auto"/>
              <w:left w:val="single" w:sz="4" w:space="0" w:color="auto"/>
              <w:bottom w:val="single" w:sz="4" w:space="0" w:color="auto"/>
              <w:right w:val="single" w:sz="4" w:space="0" w:color="auto"/>
            </w:tcBorders>
            <w:vAlign w:val="center"/>
            <w:hideMark/>
          </w:tcPr>
          <w:p w14:paraId="55EB5509"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402A27E4"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4925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3835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07C35AD"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782416F8" w14:textId="77777777" w:rsidR="00301A54" w:rsidRPr="00301A54" w:rsidRDefault="00301A54" w:rsidP="00301A54">
            <w:pPr>
              <w:spacing w:before="120" w:after="120" w:line="240" w:lineRule="auto"/>
              <w:rPr>
                <w:rFonts w:ascii="Calibri" w:eastAsia="Calibri" w:hAnsi="Calibri" w:cs="Times New Roman"/>
                <w:b/>
                <w:sz w:val="24"/>
                <w:lang w:val="ro-RO"/>
              </w:rPr>
            </w:pPr>
          </w:p>
        </w:tc>
      </w:tr>
      <w:tr w:rsidR="00301A54" w:rsidRPr="00301A54" w14:paraId="3F90B92E"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37E7E8"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E8047B1" w14:textId="77777777" w:rsidR="00A01DCD"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Reprezentanții legali/ asociații/ actionarii administratorii/ </w:t>
            </w:r>
          </w:p>
          <w:p w14:paraId="0BC88B26" w14:textId="5A4B2525"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solicitantului sunt asociați/ administratori/ acționari </w:t>
            </w:r>
            <w:r w:rsidRPr="00301A54">
              <w:rPr>
                <w:rFonts w:ascii="Calibri" w:eastAsia="Calibri" w:hAnsi="Calibri" w:cs="Times New Roman"/>
                <w:b/>
                <w:sz w:val="24"/>
                <w:lang w:val="ro-RO"/>
              </w:rPr>
              <w:t xml:space="preserve">ai altor societăți care au același tip de activitate* </w:t>
            </w:r>
            <w:r w:rsidRPr="00301A54">
              <w:rPr>
                <w:rFonts w:ascii="Calibri" w:eastAsia="Calibri" w:hAnsi="Calibri" w:cs="Times New Roman"/>
                <w:sz w:val="24"/>
                <w:lang w:val="ro-RO"/>
              </w:rPr>
              <w:t xml:space="preserve">cu cel al proiectului </w:t>
            </w:r>
            <w:r w:rsidRPr="00301A54">
              <w:rPr>
                <w:rFonts w:ascii="Calibri" w:eastAsia="Calibri" w:hAnsi="Calibri" w:cs="Times New Roman"/>
                <w:sz w:val="24"/>
                <w:lang w:val="ro-RO"/>
              </w:rPr>
              <w:lastRenderedPageBreak/>
              <w:t>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78ED872"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sz w:val="24"/>
                <w:lang w:val="ro-RO"/>
              </w:rPr>
              <w:lastRenderedPageBreak/>
              <w:t xml:space="preserve">Verificare în RECOM și în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E124443"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DD196A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3C8E70F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D1EF9A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E1CE07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4DB3AE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96E657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B3741A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DE58B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9FE556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C31E2A1"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85B6B9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63B01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0BE2B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A8AC7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9273E0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41837BD1"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45DCB5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D0354C"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E99735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FEB669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CB8459"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A12DD6"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8684CF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4D4DBA9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*„acelasi tip de activitate” </w:t>
      </w:r>
      <w:r w:rsidRPr="00301A54">
        <w:rPr>
          <w:rFonts w:ascii="Calibri" w:eastAsia="Calibri" w:hAnsi="Calibri" w:cs="Times New Roman"/>
          <w:sz w:val="24"/>
          <w:lang w:val="ro-RO"/>
        </w:rPr>
        <w:t>reprezintă acea situație în care două sau mai multe entități economice desfășoară activități autorizate identificate prin aceeași clasă CAEN (nivel 4 cifre) și realizează produse/ servicii/ lucrari similare</w:t>
      </w:r>
    </w:p>
    <w:p w14:paraId="39FD114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Observații :  ..........................................................................................................................................................</w:t>
      </w:r>
    </w:p>
    <w:p w14:paraId="3C8D588B"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w:t>
      </w:r>
    </w:p>
    <w:p w14:paraId="158A8E5C"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b/>
          <w:sz w:val="24"/>
          <w:lang w:val="ro-RO"/>
        </w:rPr>
        <w:t xml:space="preserve">Secțiunea B – Încadrarea într-o situație de creare de condiții artificiale. </w:t>
      </w:r>
      <w:r w:rsidRPr="00301A54">
        <w:rPr>
          <w:rFonts w:ascii="Calibri" w:eastAsia="Calibri" w:hAnsi="Calibri" w:cs="Times New Roman"/>
          <w:i/>
          <w:sz w:val="24"/>
          <w:lang w:val="ro-RO"/>
        </w:rPr>
        <w:t xml:space="preserve">(se completează în cazul în care există minim o bifă pe coloana </w:t>
      </w:r>
      <w:r w:rsidRPr="00301A54">
        <w:rPr>
          <w:rFonts w:ascii="Calibri" w:eastAsia="Calibri" w:hAnsi="Calibri" w:cs="Times New Roman"/>
          <w:b/>
          <w:i/>
          <w:sz w:val="24"/>
          <w:lang w:val="ro-RO"/>
        </w:rPr>
        <w:t xml:space="preserve">„DA” </w:t>
      </w:r>
      <w:r w:rsidRPr="00301A54">
        <w:rPr>
          <w:rFonts w:ascii="Calibri" w:eastAsia="Calibri" w:hAnsi="Calibri" w:cs="Times New Roman"/>
          <w:i/>
          <w:sz w:val="24"/>
          <w:lang w:val="ro-RO"/>
        </w:rPr>
        <w:t xml:space="preserve">în </w:t>
      </w:r>
      <w:r w:rsidRPr="00301A54">
        <w:rPr>
          <w:rFonts w:ascii="Calibri" w:eastAsia="Calibri" w:hAnsi="Calibri" w:cs="Times New Roman"/>
          <w:b/>
          <w:i/>
          <w:sz w:val="24"/>
          <w:lang w:val="ro-RO"/>
        </w:rPr>
        <w:t xml:space="preserve">„Secțiunea A” </w:t>
      </w:r>
      <w:r w:rsidRPr="00301A54">
        <w:rPr>
          <w:rFonts w:ascii="Calibri" w:eastAsia="Calibri" w:hAnsi="Calibri" w:cs="Times New Roman"/>
          <w:i/>
          <w:sz w:val="24"/>
          <w:lang w:val="ro-RO"/>
        </w:rPr>
        <w:t>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i/>
          <w:sz w:val="24"/>
          <w:lang w:val="ro-R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01A54" w:rsidRPr="00301A54" w14:paraId="098D456D" w14:textId="77777777" w:rsidTr="00301A54">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7F842C4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A4476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536A79"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285E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5E27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48EAFC45" w14:textId="77777777" w:rsidTr="00301A54">
        <w:tc>
          <w:tcPr>
            <w:tcW w:w="321" w:type="pct"/>
            <w:tcBorders>
              <w:top w:val="single" w:sz="4" w:space="0" w:color="000000"/>
              <w:left w:val="single" w:sz="4" w:space="0" w:color="000000"/>
              <w:bottom w:val="single" w:sz="4" w:space="0" w:color="000000"/>
              <w:right w:val="single" w:sz="4" w:space="0" w:color="000000"/>
            </w:tcBorders>
          </w:tcPr>
          <w:p w14:paraId="0BAD0C97"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08C8B3D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616" w:type="pct"/>
            <w:tcBorders>
              <w:top w:val="single" w:sz="4" w:space="0" w:color="000000"/>
              <w:left w:val="single" w:sz="4" w:space="0" w:color="000000"/>
              <w:bottom w:val="single" w:sz="4" w:space="0" w:color="000000"/>
              <w:right w:val="single" w:sz="4" w:space="0" w:color="000000"/>
            </w:tcBorders>
            <w:hideMark/>
          </w:tcPr>
          <w:p w14:paraId="16A898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5CEE317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Criteriu de eligibilitate:</w:t>
            </w:r>
          </w:p>
          <w:p w14:paraId="38ECCE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ale proiectului</w:t>
            </w:r>
          </w:p>
          <w:p w14:paraId="6FC6016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-Solicitantul nu se încadreaza în categoria solicitanților eligibili pentru finanțare.</w:t>
            </w:r>
          </w:p>
          <w:p w14:paraId="1A31E84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07A997E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10347EA3"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79DCC0B9"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24DA7B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Observații :  ..........................................................................................................................................................</w:t>
      </w:r>
    </w:p>
    <w:p w14:paraId="6CBB3F8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w:t>
      </w:r>
    </w:p>
    <w:p w14:paraId="6681065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1180"/>
        <w:gridCol w:w="236"/>
        <w:gridCol w:w="1011"/>
      </w:tblGrid>
      <w:tr w:rsidR="00301A54" w:rsidRPr="00301A54" w14:paraId="7C291A4B" w14:textId="77777777" w:rsidTr="00301A5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7EDD31C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06CCDC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Verificare efectuată</w:t>
            </w:r>
          </w:p>
        </w:tc>
      </w:tr>
      <w:tr w:rsidR="00301A54" w:rsidRPr="00301A54" w14:paraId="32A321A0" w14:textId="77777777" w:rsidTr="00301A5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FE2BA2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39" w:type="pct"/>
            <w:gridSpan w:val="2"/>
            <w:tcBorders>
              <w:top w:val="single" w:sz="4" w:space="0" w:color="auto"/>
              <w:left w:val="single" w:sz="4" w:space="0" w:color="auto"/>
              <w:bottom w:val="single" w:sz="4" w:space="0" w:color="auto"/>
              <w:right w:val="single" w:sz="4" w:space="0" w:color="auto"/>
            </w:tcBorders>
            <w:hideMark/>
          </w:tcPr>
          <w:p w14:paraId="480CAE1B"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DA</w:t>
            </w:r>
          </w:p>
        </w:tc>
        <w:tc>
          <w:tcPr>
            <w:tcW w:w="528" w:type="pct"/>
            <w:tcBorders>
              <w:top w:val="single" w:sz="4" w:space="0" w:color="auto"/>
              <w:left w:val="single" w:sz="4" w:space="0" w:color="auto"/>
              <w:bottom w:val="single" w:sz="4" w:space="0" w:color="auto"/>
              <w:right w:val="single" w:sz="4" w:space="0" w:color="auto"/>
            </w:tcBorders>
            <w:hideMark/>
          </w:tcPr>
          <w:p w14:paraId="29801B4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NU</w:t>
            </w:r>
          </w:p>
        </w:tc>
      </w:tr>
      <w:tr w:rsidR="00301A54" w:rsidRPr="00301A54" w14:paraId="3C9BE4D4" w14:textId="77777777" w:rsidTr="00301A5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74DBE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Au fost identificate în proiect următoarele elemente comune care pot conduce la verificări suplimentare vizând crearea unor condiţii artificiale?</w:t>
            </w:r>
          </w:p>
        </w:tc>
      </w:tr>
      <w:tr w:rsidR="00301A54" w:rsidRPr="00301A54" w14:paraId="5BD5BAD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43A6766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Acelaşi sediu social se regăseşte la două sau mai multe proiecte?</w:t>
            </w:r>
          </w:p>
          <w:p w14:paraId="64182726"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0DA2DAB0"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901A271" w14:textId="77777777" w:rsidR="00092911" w:rsidRDefault="00092911" w:rsidP="00092911">
            <w:pPr>
              <w:rPr>
                <w:rFonts w:ascii="Calibri" w:eastAsia="Times New Roman" w:hAnsi="Calibri" w:cs="Times New Roman"/>
                <w:b/>
                <w:sz w:val="24"/>
                <w:szCs w:val="24"/>
                <w:lang w:val="ro-RO"/>
              </w:rPr>
            </w:pPr>
          </w:p>
          <w:p w14:paraId="70672CEA" w14:textId="446D1BE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BAC4B68" w14:textId="23F45B81"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6D2F8A7"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316D665B" w14:textId="77777777" w:rsidR="00301A54" w:rsidRPr="00301A54" w:rsidRDefault="00301A54" w:rsidP="00F563BF">
            <w:pPr>
              <w:numPr>
                <w:ilvl w:val="0"/>
                <w:numId w:val="4"/>
              </w:numPr>
              <w:spacing w:before="120" w:after="120" w:line="240" w:lineRule="auto"/>
              <w:contextualSpacing/>
              <w:jc w:val="both"/>
              <w:rPr>
                <w:rFonts w:ascii="Calibri" w:eastAsia="Calibri" w:hAnsi="Calibri" w:cs="Times New Roman"/>
                <w:b/>
                <w:sz w:val="24"/>
                <w:lang w:val="ro-RO"/>
              </w:rPr>
            </w:pPr>
            <w:r w:rsidRPr="00301A54">
              <w:rPr>
                <w:rFonts w:ascii="Calibri" w:eastAsia="Calibri" w:hAnsi="Calibri" w:cs="Times New Roman"/>
                <w:sz w:val="24"/>
                <w:lang w:val="ro-RO"/>
              </w:rPr>
              <w:t>Mai mulți solicitanti/beneficiari independenți din punct de vedere legal au aceeași adresă si/sau beneficiază de infrastructura comună (același amplasament, aceleași facilități de depozitare etc.);</w:t>
            </w:r>
          </w:p>
        </w:tc>
        <w:tc>
          <w:tcPr>
            <w:tcW w:w="616" w:type="pct"/>
            <w:tcBorders>
              <w:top w:val="single" w:sz="4" w:space="0" w:color="auto"/>
              <w:left w:val="single" w:sz="4" w:space="0" w:color="auto"/>
              <w:bottom w:val="single" w:sz="4" w:space="0" w:color="auto"/>
              <w:right w:val="single" w:sz="4" w:space="0" w:color="auto"/>
            </w:tcBorders>
            <w:vAlign w:val="center"/>
            <w:hideMark/>
          </w:tcPr>
          <w:p w14:paraId="4CFC76E4"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C0FF01C" w14:textId="77777777" w:rsidR="00092911" w:rsidRDefault="00092911" w:rsidP="00092911">
            <w:pPr>
              <w:rPr>
                <w:rFonts w:ascii="Calibri" w:eastAsia="Times New Roman" w:hAnsi="Calibri" w:cs="Times New Roman"/>
                <w:b/>
                <w:sz w:val="24"/>
                <w:szCs w:val="24"/>
                <w:lang w:val="ro-RO"/>
              </w:rPr>
            </w:pPr>
          </w:p>
          <w:p w14:paraId="01878AEE" w14:textId="5F9D4D9D"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C69EDC3" w14:textId="68F7B27E"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92B31CF"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7699FBF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Acționariat comun care conduce catre aceeasi entitate economică cu sau fara personalitate juridică;</w:t>
            </w:r>
          </w:p>
          <w:p w14:paraId="0C639EF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64D5ABE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E2DB3C6" w14:textId="77777777" w:rsidR="00092911" w:rsidRDefault="00092911" w:rsidP="00092911">
            <w:pPr>
              <w:rPr>
                <w:rFonts w:ascii="Calibri" w:eastAsia="Times New Roman" w:hAnsi="Calibri" w:cs="Times New Roman"/>
                <w:b/>
                <w:sz w:val="24"/>
                <w:szCs w:val="24"/>
                <w:lang w:val="ro-RO"/>
              </w:rPr>
            </w:pPr>
          </w:p>
          <w:p w14:paraId="74310F77" w14:textId="572677E5"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5BD591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2922832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616" w:type="pct"/>
            <w:tcBorders>
              <w:top w:val="single" w:sz="4" w:space="0" w:color="auto"/>
              <w:left w:val="single" w:sz="4" w:space="0" w:color="auto"/>
              <w:bottom w:val="single" w:sz="4" w:space="0" w:color="auto"/>
              <w:right w:val="single" w:sz="4" w:space="0" w:color="auto"/>
            </w:tcBorders>
            <w:vAlign w:val="center"/>
            <w:hideMark/>
          </w:tcPr>
          <w:p w14:paraId="2C0D53E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D90E178" w14:textId="77777777" w:rsidR="00092911" w:rsidRDefault="00092911" w:rsidP="00092911">
            <w:pPr>
              <w:rPr>
                <w:rFonts w:ascii="Calibri" w:eastAsia="Times New Roman" w:hAnsi="Calibri" w:cs="Times New Roman"/>
                <w:b/>
                <w:sz w:val="24"/>
                <w:szCs w:val="24"/>
                <w:lang w:val="ro-RO"/>
              </w:rPr>
            </w:pPr>
          </w:p>
          <w:p w14:paraId="18F11DBB" w14:textId="1847CB1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6592A6D" w14:textId="5FD56784"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62B9DA0C"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7C0F716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Sediul social si/sau punctul (punctele) de lucru/amplasamentul investitiei propuse sunt invecinate cu cel/cele ale unui alt proiect finantat FEADR</w:t>
            </w:r>
          </w:p>
        </w:tc>
        <w:tc>
          <w:tcPr>
            <w:tcW w:w="616" w:type="pct"/>
            <w:tcBorders>
              <w:top w:val="single" w:sz="4" w:space="0" w:color="auto"/>
              <w:left w:val="single" w:sz="4" w:space="0" w:color="auto"/>
              <w:bottom w:val="single" w:sz="4" w:space="0" w:color="auto"/>
              <w:right w:val="single" w:sz="4" w:space="0" w:color="auto"/>
            </w:tcBorders>
            <w:vAlign w:val="center"/>
            <w:hideMark/>
          </w:tcPr>
          <w:p w14:paraId="777DDF6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6A938926" w14:textId="77777777" w:rsidR="00092911" w:rsidRDefault="00092911" w:rsidP="00092911">
            <w:pPr>
              <w:rPr>
                <w:rFonts w:ascii="Calibri" w:eastAsia="Times New Roman" w:hAnsi="Calibri" w:cs="Times New Roman"/>
                <w:b/>
                <w:sz w:val="24"/>
                <w:szCs w:val="24"/>
                <w:lang w:val="ro-RO"/>
              </w:rPr>
            </w:pPr>
          </w:p>
          <w:p w14:paraId="3EF7B18A" w14:textId="4EE1A58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2F100D6" w14:textId="4E877DF3"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2E01BA26"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EEEE31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301A54">
              <w:rPr>
                <w:rFonts w:ascii="Calibri" w:eastAsia="Calibri" w:hAnsi="Calibri" w:cs="Times New Roman"/>
                <w:sz w:val="24"/>
                <w:lang w:val="ro-RO"/>
              </w:rPr>
              <w:t>?</w:t>
            </w:r>
          </w:p>
        </w:tc>
        <w:tc>
          <w:tcPr>
            <w:tcW w:w="616" w:type="pct"/>
            <w:tcBorders>
              <w:top w:val="single" w:sz="4" w:space="0" w:color="auto"/>
              <w:left w:val="single" w:sz="4" w:space="0" w:color="auto"/>
              <w:bottom w:val="single" w:sz="4" w:space="0" w:color="auto"/>
              <w:right w:val="single" w:sz="4" w:space="0" w:color="auto"/>
            </w:tcBorders>
            <w:vAlign w:val="center"/>
            <w:hideMark/>
          </w:tcPr>
          <w:p w14:paraId="7D89BB7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01A7A4D" w14:textId="77777777" w:rsidR="00092911" w:rsidRDefault="00092911" w:rsidP="00092911">
            <w:pPr>
              <w:rPr>
                <w:rFonts w:ascii="Calibri" w:eastAsia="Times New Roman" w:hAnsi="Calibri" w:cs="Times New Roman"/>
                <w:b/>
                <w:sz w:val="24"/>
                <w:szCs w:val="24"/>
                <w:lang w:val="ro-RO"/>
              </w:rPr>
            </w:pPr>
          </w:p>
          <w:p w14:paraId="72DD7F2A" w14:textId="70AD72FB"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7E8EE11" w14:textId="239A55E2"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DE2472E"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134F1195"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Solicitantii care depun Cerere de Finantare au asociati comuni cu cei ai altor beneficiari cu care formează împreună un flux tehnologic.</w:t>
            </w:r>
          </w:p>
        </w:tc>
        <w:tc>
          <w:tcPr>
            <w:tcW w:w="616" w:type="pct"/>
            <w:tcBorders>
              <w:top w:val="single" w:sz="4" w:space="0" w:color="auto"/>
              <w:left w:val="single" w:sz="4" w:space="0" w:color="auto"/>
              <w:bottom w:val="single" w:sz="4" w:space="0" w:color="auto"/>
              <w:right w:val="single" w:sz="4" w:space="0" w:color="auto"/>
            </w:tcBorders>
            <w:vAlign w:val="center"/>
            <w:hideMark/>
          </w:tcPr>
          <w:p w14:paraId="5B62496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16C7D64" w14:textId="77777777" w:rsidR="00092911" w:rsidRDefault="00092911" w:rsidP="00092911">
            <w:pPr>
              <w:rPr>
                <w:rFonts w:ascii="Calibri" w:eastAsia="Times New Roman" w:hAnsi="Calibri" w:cs="Times New Roman"/>
                <w:b/>
                <w:sz w:val="24"/>
                <w:szCs w:val="24"/>
                <w:lang w:val="ro-RO"/>
              </w:rPr>
            </w:pPr>
          </w:p>
          <w:p w14:paraId="127A3F97" w14:textId="133C31AE"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64A80C07" w14:textId="5CBB24A9" w:rsidR="00301A54" w:rsidRPr="00301A54" w:rsidRDefault="00301A54" w:rsidP="00092911">
            <w:pPr>
              <w:spacing w:before="120" w:after="120" w:line="240" w:lineRule="auto"/>
              <w:rPr>
                <w:rFonts w:ascii="Calibri" w:eastAsia="Times New Roman" w:hAnsi="Calibri" w:cs="Times New Roman"/>
                <w:sz w:val="24"/>
                <w:szCs w:val="24"/>
                <w:lang w:val="ro-RO"/>
              </w:rPr>
            </w:pPr>
          </w:p>
        </w:tc>
      </w:tr>
      <w:tr w:rsidR="00301A54" w:rsidRPr="00301A54" w14:paraId="6437C652"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CD1730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ro-RO"/>
              </w:rPr>
              <w:lastRenderedPageBreak/>
              <w:t>Alti indicatori (ex: acelasi consultant, posibile legaturi de afaceri cu furnizori/clienti prin actionariat s.a. )</w:t>
            </w:r>
          </w:p>
        </w:tc>
        <w:tc>
          <w:tcPr>
            <w:tcW w:w="616" w:type="pct"/>
            <w:tcBorders>
              <w:top w:val="single" w:sz="4" w:space="0" w:color="auto"/>
              <w:left w:val="single" w:sz="4" w:space="0" w:color="auto"/>
              <w:bottom w:val="single" w:sz="4" w:space="0" w:color="auto"/>
              <w:right w:val="single" w:sz="4" w:space="0" w:color="auto"/>
            </w:tcBorders>
            <w:vAlign w:val="center"/>
            <w:hideMark/>
          </w:tcPr>
          <w:p w14:paraId="5A357ED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7CF8F9FB" w14:textId="77777777" w:rsidR="00092911" w:rsidRDefault="00092911" w:rsidP="00092911">
            <w:pPr>
              <w:rPr>
                <w:rFonts w:ascii="Calibri" w:eastAsia="Times New Roman" w:hAnsi="Calibri" w:cs="Times New Roman"/>
                <w:b/>
                <w:sz w:val="24"/>
                <w:szCs w:val="24"/>
                <w:lang w:val="ro-RO"/>
              </w:rPr>
            </w:pPr>
          </w:p>
          <w:p w14:paraId="69B9A96A" w14:textId="54D9A40C"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514F247E" w14:textId="6C468DC5"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78ABE162" w14:textId="77777777" w:rsidTr="00092911">
        <w:trPr>
          <w:trHeight w:val="564"/>
        </w:trPr>
        <w:tc>
          <w:tcPr>
            <w:tcW w:w="3733" w:type="pct"/>
            <w:tcBorders>
              <w:top w:val="single" w:sz="4" w:space="0" w:color="auto"/>
              <w:left w:val="single" w:sz="4" w:space="0" w:color="auto"/>
              <w:bottom w:val="single" w:sz="4" w:space="0" w:color="auto"/>
              <w:right w:val="single" w:sz="4" w:space="0" w:color="auto"/>
            </w:tcBorders>
            <w:hideMark/>
          </w:tcPr>
          <w:p w14:paraId="4AC01BBE"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Baza de date a serviciul online RECOM  a ONRC</w:t>
            </w:r>
          </w:p>
          <w:p w14:paraId="46F52DB3"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Calibri"/>
                <w:b/>
                <w:sz w:val="24"/>
                <w:szCs w:val="24"/>
                <w:lang w:val="ro-RO"/>
              </w:rPr>
              <w:t xml:space="preserve">Aplicația </w:t>
            </w:r>
            <w:r w:rsidRPr="00301A54">
              <w:rPr>
                <w:rFonts w:ascii="Calibri" w:eastAsia="Calibri" w:hAnsi="Calibri" w:cs="Calibri"/>
                <w:b/>
                <w:i/>
                <w:sz w:val="24"/>
                <w:szCs w:val="24"/>
                <w:lang w:val="ro-RO"/>
              </w:rPr>
              <w:t xml:space="preserve">Interoperabilitate </w:t>
            </w:r>
            <w:r w:rsidRPr="00301A54">
              <w:rPr>
                <w:rFonts w:ascii="Calibri" w:eastAsia="Calibri" w:hAnsi="Calibri" w:cs="Calibri"/>
                <w:b/>
                <w:sz w:val="24"/>
                <w:szCs w:val="24"/>
                <w:lang w:val="ro-RO"/>
              </w:rPr>
              <w:t>a Consiliului Concurenței</w:t>
            </w:r>
            <w:r w:rsidRPr="00301A54" w:rsidDel="00C21B7B">
              <w:rPr>
                <w:rFonts w:ascii="Calibri" w:eastAsia="Calibri" w:hAnsi="Calibri" w:cs="Times New Roman"/>
                <w:b/>
                <w:sz w:val="24"/>
                <w:lang w:val="it-IT"/>
              </w:rPr>
              <w:t xml:space="preserve"> </w:t>
            </w:r>
          </w:p>
          <w:p w14:paraId="46E71886"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Baza de date proiecte FEADR</w:t>
            </w:r>
          </w:p>
          <w:p w14:paraId="2AA4A71F"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 xml:space="preserve">Declaratii partea F a Cererii de finantare </w:t>
            </w:r>
          </w:p>
          <w:p w14:paraId="09AC0CF5"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Registrul Cererilor de Finantare</w:t>
            </w:r>
          </w:p>
          <w:p w14:paraId="2879CB6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fr-FR"/>
              </w:rPr>
              <w:t>Studiul de Fezabilitate si documentele depuse la Cererea de Finantare</w:t>
            </w:r>
          </w:p>
        </w:tc>
        <w:tc>
          <w:tcPr>
            <w:tcW w:w="616" w:type="pct"/>
            <w:tcBorders>
              <w:top w:val="single" w:sz="4" w:space="0" w:color="auto"/>
              <w:left w:val="single" w:sz="4" w:space="0" w:color="auto"/>
              <w:bottom w:val="single" w:sz="4" w:space="0" w:color="auto"/>
              <w:right w:val="single" w:sz="4" w:space="0" w:color="auto"/>
            </w:tcBorders>
          </w:tcPr>
          <w:p w14:paraId="637DE5D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651" w:type="pct"/>
            <w:gridSpan w:val="2"/>
            <w:tcBorders>
              <w:top w:val="single" w:sz="4" w:space="0" w:color="auto"/>
              <w:left w:val="single" w:sz="4" w:space="0" w:color="auto"/>
              <w:bottom w:val="single" w:sz="4" w:space="0" w:color="auto"/>
              <w:right w:val="single" w:sz="4" w:space="0" w:color="auto"/>
            </w:tcBorders>
          </w:tcPr>
          <w:p w14:paraId="6FE67F3B" w14:textId="77777777" w:rsidR="00301A54" w:rsidRPr="00301A54" w:rsidRDefault="00301A54" w:rsidP="00301A54">
            <w:pPr>
              <w:spacing w:before="120" w:after="120" w:line="240" w:lineRule="auto"/>
              <w:rPr>
                <w:rFonts w:ascii="Calibri" w:eastAsia="Times New Roman" w:hAnsi="Calibri" w:cs="Times New Roman"/>
                <w:sz w:val="24"/>
                <w:szCs w:val="24"/>
                <w:lang w:val="fr-FR"/>
              </w:rPr>
            </w:pPr>
          </w:p>
        </w:tc>
      </w:tr>
    </w:tbl>
    <w:p w14:paraId="74F25C9E"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D8088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Solicitantul a creat condiţii artificiale necesare pentru a beneficia de plăţi (sprijin) şi a obţine astfel un avantaj care contravine obiectivelor măsurii?</w:t>
      </w:r>
    </w:p>
    <w:p w14:paraId="4ACB982E" w14:textId="44796E47" w:rsidR="00301A54" w:rsidRPr="00092911" w:rsidRDefault="00301A54" w:rsidP="00092911">
      <w:pPr>
        <w:rPr>
          <w:rFonts w:eastAsiaTheme="minorEastAsia"/>
          <w:noProof/>
          <w:sz w:val="32"/>
          <w:szCs w:val="32"/>
        </w:rPr>
      </w:pP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DA                      </w:t>
      </w: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NU</w:t>
      </w:r>
    </w:p>
    <w:p w14:paraId="7F99E995" w14:textId="77777777" w:rsidR="00301A54" w:rsidRPr="00301A54" w:rsidRDefault="00301A54" w:rsidP="00301A54">
      <w:pPr>
        <w:spacing w:after="0" w:line="240" w:lineRule="auto"/>
        <w:rPr>
          <w:rFonts w:ascii="Calibri" w:eastAsia="Times New Roman" w:hAnsi="Calibri" w:cs="Times New Roman"/>
          <w:b/>
          <w:sz w:val="24"/>
          <w:szCs w:val="24"/>
        </w:rPr>
      </w:pPr>
    </w:p>
    <w:p w14:paraId="4EA30744" w14:textId="05301B26" w:rsidR="00301A54" w:rsidRDefault="00301A54" w:rsidP="00301A54">
      <w:pPr>
        <w:spacing w:after="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G. VERIFICAREA CRITERIILOR DE SELECȚIE APLICATE DE CĂTRE GAL</w:t>
      </w:r>
    </w:p>
    <w:p w14:paraId="218E38EE" w14:textId="77777777" w:rsidR="00F16560" w:rsidRPr="00301A54" w:rsidRDefault="00F16560" w:rsidP="00301A54">
      <w:pPr>
        <w:spacing w:after="0" w:line="240" w:lineRule="auto"/>
        <w:rPr>
          <w:rFonts w:ascii="Calibri" w:eastAsia="Times New Roman" w:hAnsi="Calibri" w:cs="Times New Roman"/>
          <w:b/>
          <w:sz w:val="24"/>
          <w:szCs w:val="24"/>
          <w:lang w:val="ro-RO"/>
        </w:rPr>
      </w:pPr>
    </w:p>
    <w:p w14:paraId="5F5AAB92" w14:textId="2BEC214F" w:rsidR="00301A54" w:rsidRDefault="00301A54" w:rsidP="007878ED">
      <w:pPr>
        <w:shd w:val="clear" w:color="auto" w:fill="FBD4B4" w:themeFill="accent6" w:themeFillTint="66"/>
        <w:spacing w:after="0" w:line="240" w:lineRule="auto"/>
        <w:rPr>
          <w:rFonts w:cstheme="minorHAnsi"/>
          <w:b/>
          <w:bCs/>
          <w:sz w:val="24"/>
          <w:szCs w:val="24"/>
        </w:rPr>
      </w:pPr>
      <w:r w:rsidRPr="00F16560">
        <w:rPr>
          <w:rFonts w:eastAsia="Times New Roman" w:cstheme="minorHAnsi"/>
          <w:b/>
          <w:sz w:val="24"/>
          <w:szCs w:val="24"/>
          <w:lang w:val="ro-RO"/>
        </w:rPr>
        <w:t xml:space="preserve">1 </w:t>
      </w:r>
      <w:r w:rsidR="00F16560" w:rsidRPr="00F16560">
        <w:rPr>
          <w:rFonts w:cstheme="minorHAnsi"/>
          <w:b/>
          <w:bCs/>
          <w:sz w:val="24"/>
          <w:szCs w:val="24"/>
        </w:rPr>
        <w:t>Principiul diversificării activității agricole a fermelor existente către activități non-agricole</w:t>
      </w:r>
    </w:p>
    <w:p w14:paraId="1CC6A2C0" w14:textId="63E8658E" w:rsidR="00F16560" w:rsidRDefault="00F16560" w:rsidP="007878ED">
      <w:pPr>
        <w:shd w:val="clear" w:color="auto" w:fill="FBD4B4" w:themeFill="accent6" w:themeFillTint="66"/>
        <w:spacing w:after="0" w:line="240" w:lineRule="auto"/>
        <w:jc w:val="right"/>
        <w:rPr>
          <w:rFonts w:cstheme="minorHAnsi"/>
          <w:b/>
          <w:bCs/>
          <w:sz w:val="24"/>
          <w:szCs w:val="24"/>
        </w:rPr>
      </w:pPr>
      <w:r>
        <w:rPr>
          <w:rFonts w:cstheme="minorHAnsi"/>
          <w:b/>
          <w:bCs/>
          <w:sz w:val="24"/>
          <w:szCs w:val="24"/>
        </w:rPr>
        <w:t>10 puncte</w:t>
      </w:r>
    </w:p>
    <w:p w14:paraId="658CD6FE" w14:textId="6720C961" w:rsidR="00F16560" w:rsidRDefault="00F16560" w:rsidP="00F16560">
      <w:pPr>
        <w:spacing w:after="0" w:line="240" w:lineRule="auto"/>
        <w:jc w:val="right"/>
        <w:rPr>
          <w:rFonts w:cstheme="minorHAnsi"/>
          <w:b/>
          <w:bCs/>
          <w:sz w:val="24"/>
          <w:szCs w:val="24"/>
        </w:rPr>
      </w:pPr>
    </w:p>
    <w:p w14:paraId="22C23512" w14:textId="35750688" w:rsidR="00F16560" w:rsidRDefault="00F16560" w:rsidP="00F16560">
      <w:pPr>
        <w:pStyle w:val="Default"/>
        <w:numPr>
          <w:ilvl w:val="1"/>
          <w:numId w:val="22"/>
        </w:numPr>
        <w:jc w:val="both"/>
        <w:rPr>
          <w:rFonts w:asciiTheme="minorHAnsi" w:hAnsiTheme="minorHAnsi" w:cstheme="minorHAnsi"/>
        </w:rPr>
      </w:pPr>
      <w:r w:rsidRPr="00F16560">
        <w:rPr>
          <w:rFonts w:asciiTheme="minorHAnsi" w:hAnsiTheme="minorHAnsi" w:cstheme="minorHAnsi"/>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9C92A9F" w14:textId="58867550" w:rsidR="00F16560" w:rsidRPr="00F16560" w:rsidRDefault="00F16560" w:rsidP="00F16560">
      <w:pPr>
        <w:pStyle w:val="Default"/>
        <w:ind w:left="375"/>
        <w:jc w:val="right"/>
        <w:rPr>
          <w:rFonts w:asciiTheme="minorHAnsi" w:hAnsiTheme="minorHAnsi" w:cstheme="minorHAnsi"/>
        </w:rPr>
      </w:pPr>
      <w:r>
        <w:rPr>
          <w:rFonts w:asciiTheme="minorHAnsi" w:hAnsiTheme="minorHAnsi" w:cstheme="minorHAnsi"/>
        </w:rPr>
        <w:t>10 puncte</w:t>
      </w:r>
    </w:p>
    <w:p w14:paraId="6FDA78C9" w14:textId="20EE022C" w:rsidR="00F16560" w:rsidRDefault="00F16560" w:rsidP="00F16560">
      <w:pPr>
        <w:spacing w:after="0" w:line="240" w:lineRule="auto"/>
        <w:jc w:val="both"/>
        <w:rPr>
          <w:rFonts w:cstheme="minorHAnsi"/>
          <w:sz w:val="24"/>
          <w:szCs w:val="24"/>
        </w:rPr>
      </w:pPr>
      <w:r w:rsidRPr="00F16560">
        <w:rPr>
          <w:rFonts w:cstheme="minorHAnsi"/>
          <w:sz w:val="24"/>
          <w:szCs w:val="24"/>
        </w:rPr>
        <w:t xml:space="preserve">* </w:t>
      </w:r>
      <w:proofErr w:type="gramStart"/>
      <w:r w:rsidRPr="00F16560">
        <w:rPr>
          <w:rFonts w:cstheme="minorHAnsi"/>
          <w:sz w:val="24"/>
          <w:szCs w:val="24"/>
        </w:rPr>
        <w:t>în</w:t>
      </w:r>
      <w:proofErr w:type="gramEnd"/>
      <w:r w:rsidRPr="00F16560">
        <w:rPr>
          <w:rFonts w:cstheme="minorHAnsi"/>
          <w:sz w:val="24"/>
          <w:szCs w:val="24"/>
        </w:rPr>
        <w:t xml:space="preserve"> UAT-ul în care va realiza investiția sau în UAT-uri limitrofe acestuia </w:t>
      </w:r>
    </w:p>
    <w:p w14:paraId="763BEB29" w14:textId="77777777" w:rsidR="0083553C" w:rsidRDefault="0083553C" w:rsidP="00F16560">
      <w:pPr>
        <w:spacing w:after="0" w:line="240" w:lineRule="auto"/>
        <w:jc w:val="both"/>
        <w:rPr>
          <w:rFonts w:ascii="Times New Roman" w:hAnsi="Times New Roman" w:cs="Times New Roman"/>
          <w:bCs/>
        </w:rPr>
      </w:pPr>
    </w:p>
    <w:p w14:paraId="2F63C0F3" w14:textId="77777777" w:rsidR="0083553C" w:rsidRDefault="0083553C" w:rsidP="00F16560">
      <w:pPr>
        <w:spacing w:after="0" w:line="240" w:lineRule="auto"/>
        <w:jc w:val="both"/>
        <w:rPr>
          <w:rFonts w:ascii="Times New Roman" w:hAnsi="Times New Roman" w:cs="Times New Roman"/>
          <w:bCs/>
        </w:rPr>
      </w:pPr>
    </w:p>
    <w:p w14:paraId="5AA9A6CC" w14:textId="73B98658" w:rsidR="00F16560" w:rsidRDefault="00F16560" w:rsidP="00F16560">
      <w:pPr>
        <w:spacing w:after="0" w:line="240" w:lineRule="auto"/>
        <w:jc w:val="both"/>
        <w:rPr>
          <w:rFonts w:cstheme="minorHAnsi"/>
          <w:sz w:val="24"/>
          <w:szCs w:val="24"/>
        </w:rPr>
      </w:pPr>
      <w:r w:rsidRPr="0083553C">
        <w:rPr>
          <w:rFonts w:cstheme="minorHAnsi"/>
          <w:bCs/>
          <w:sz w:val="24"/>
          <w:szCs w:val="24"/>
        </w:rPr>
        <w:t xml:space="preserve">Punctarea acestui criteriu se va face în baza verificării Cererii de finanțare, </w:t>
      </w:r>
      <w:r w:rsidRPr="0083553C">
        <w:rPr>
          <w:rFonts w:cstheme="minorHAnsi"/>
          <w:bCs/>
          <w:sz w:val="24"/>
          <w:szCs w:val="24"/>
          <w:lang w:eastAsia="fr-FR"/>
        </w:rPr>
        <w:t xml:space="preserve">Copie extras din Registrul agricol cu stampila primariei si mentiunea ’’Conform cu originalul’’, </w:t>
      </w:r>
      <w:r w:rsidRPr="0083553C">
        <w:rPr>
          <w:rFonts w:cstheme="minorHAnsi"/>
          <w:sz w:val="24"/>
          <w:szCs w:val="24"/>
        </w:rPr>
        <w:t>Situatii financiare/ Declaratie speciala 200/ Declaratie privind veniturile din activitati agricole 221</w:t>
      </w:r>
    </w:p>
    <w:p w14:paraId="531D6794" w14:textId="77777777" w:rsidR="00D153C7" w:rsidRDefault="00D153C7" w:rsidP="00F16560">
      <w:pPr>
        <w:spacing w:after="0" w:line="240" w:lineRule="auto"/>
        <w:jc w:val="both"/>
        <w:rPr>
          <w:rFonts w:cstheme="minorHAnsi"/>
          <w:sz w:val="24"/>
          <w:szCs w:val="24"/>
        </w:rPr>
      </w:pPr>
    </w:p>
    <w:p w14:paraId="2A1B8C62" w14:textId="76738EEF" w:rsidR="00D153C7" w:rsidRPr="00D153C7" w:rsidRDefault="00D153C7" w:rsidP="00F16560">
      <w:pPr>
        <w:spacing w:after="0" w:line="240" w:lineRule="auto"/>
        <w:jc w:val="both"/>
        <w:rPr>
          <w:rFonts w:eastAsia="Times New Roman" w:cstheme="minorHAnsi"/>
          <w:b/>
          <w:sz w:val="24"/>
          <w:szCs w:val="24"/>
          <w:lang w:val="ro-RO"/>
        </w:rPr>
      </w:pPr>
      <w:r>
        <w:rPr>
          <w:rFonts w:cstheme="minorHAnsi"/>
          <w:b/>
          <w:sz w:val="24"/>
          <w:szCs w:val="24"/>
        </w:rPr>
        <w:t>PUNCTAJ ACORDAT DE GAL- 0 p.</w:t>
      </w:r>
    </w:p>
    <w:p w14:paraId="044F078A" w14:textId="77777777" w:rsidR="007878ED" w:rsidRPr="00D153C7" w:rsidRDefault="007878ED" w:rsidP="00301A54">
      <w:pPr>
        <w:spacing w:after="0" w:line="240" w:lineRule="auto"/>
        <w:rPr>
          <w:rFonts w:ascii="Calibri" w:eastAsia="Times New Roman" w:hAnsi="Calibri" w:cs="Times New Roman"/>
          <w:b/>
          <w:sz w:val="24"/>
          <w:szCs w:val="24"/>
          <w:lang w:val="ro-RO"/>
        </w:rPr>
      </w:pPr>
    </w:p>
    <w:p w14:paraId="35CA075B" w14:textId="601AA451" w:rsidR="007878ED" w:rsidRDefault="007878ED" w:rsidP="007878ED">
      <w:pPr>
        <w:pStyle w:val="Default"/>
        <w:numPr>
          <w:ilvl w:val="0"/>
          <w:numId w:val="22"/>
        </w:numPr>
        <w:shd w:val="clear" w:color="auto" w:fill="FBD4B4" w:themeFill="accent6" w:themeFillTint="66"/>
        <w:rPr>
          <w:rFonts w:asciiTheme="minorHAnsi" w:hAnsiTheme="minorHAnsi" w:cstheme="minorHAnsi"/>
          <w:b/>
          <w:color w:val="auto"/>
        </w:rPr>
      </w:pPr>
      <w:r w:rsidRPr="007878ED">
        <w:rPr>
          <w:rFonts w:asciiTheme="minorHAnsi" w:hAnsiTheme="minorHAnsi" w:cstheme="minorHAnsi"/>
          <w:b/>
          <w:color w:val="auto"/>
        </w:rPr>
        <w:t>Principiul prioritizării sectoarelor economice</w:t>
      </w:r>
      <w:r>
        <w:rPr>
          <w:rFonts w:asciiTheme="minorHAnsi" w:hAnsiTheme="minorHAnsi" w:cstheme="minorHAnsi"/>
          <w:b/>
          <w:color w:val="auto"/>
        </w:rPr>
        <w:t xml:space="preserve"> – max. 30 puncte</w:t>
      </w:r>
    </w:p>
    <w:p w14:paraId="75768D60" w14:textId="764CC07F" w:rsidR="007878ED" w:rsidRDefault="007878ED" w:rsidP="007878ED">
      <w:pPr>
        <w:pStyle w:val="Default"/>
        <w:ind w:left="375"/>
        <w:rPr>
          <w:rFonts w:asciiTheme="minorHAnsi" w:hAnsiTheme="minorHAnsi" w:cstheme="minorHAnsi"/>
          <w:b/>
          <w:color w:val="auto"/>
        </w:rPr>
      </w:pPr>
    </w:p>
    <w:p w14:paraId="31498274" w14:textId="7D0C8E57" w:rsidR="007878ED" w:rsidRPr="00074407" w:rsidRDefault="007878ED" w:rsidP="007878ED">
      <w:pPr>
        <w:pStyle w:val="Default"/>
      </w:pPr>
      <w:r w:rsidRPr="007878ED">
        <w:rPr>
          <w:rFonts w:asciiTheme="minorHAnsi" w:hAnsiTheme="minorHAnsi" w:cstheme="minorHAnsi"/>
          <w:bCs/>
          <w:color w:val="auto"/>
        </w:rPr>
        <w:t>2.1</w:t>
      </w:r>
      <w:r>
        <w:rPr>
          <w:rFonts w:asciiTheme="minorHAnsi" w:hAnsiTheme="minorHAnsi" w:cstheme="minorHAnsi"/>
          <w:b/>
          <w:color w:val="auto"/>
        </w:rPr>
        <w:t xml:space="preserve"> </w:t>
      </w:r>
      <w:r w:rsidRPr="00074407">
        <w:t xml:space="preserve">Proiecte ce vizează </w:t>
      </w:r>
      <w:r w:rsidRPr="001F02C5">
        <w:rPr>
          <w:b/>
        </w:rPr>
        <w:t>activități de producție</w:t>
      </w:r>
      <w:r>
        <w:rPr>
          <w:b/>
        </w:rPr>
        <w:t xml:space="preserve"> și activități meșteșugărești</w:t>
      </w:r>
      <w:r>
        <w:t xml:space="preserve"> – </w:t>
      </w:r>
      <w:r w:rsidRPr="007878ED">
        <w:rPr>
          <w:b/>
          <w:bCs/>
        </w:rPr>
        <w:t>30 p</w:t>
      </w:r>
    </w:p>
    <w:p w14:paraId="7981CE55" w14:textId="65BDA234" w:rsidR="007878ED" w:rsidRDefault="007878ED" w:rsidP="007878ED">
      <w:pPr>
        <w:pStyle w:val="Default"/>
        <w:ind w:left="375"/>
      </w:pPr>
      <w:r w:rsidRPr="00074407">
        <w:t>Proiectul vizează prestarea de activități conform codului CAEN aferent activității scorate</w:t>
      </w:r>
    </w:p>
    <w:p w14:paraId="370495CF" w14:textId="45F3F5C6" w:rsidR="007878ED" w:rsidRDefault="007878ED" w:rsidP="007878ED">
      <w:pPr>
        <w:pStyle w:val="Default"/>
        <w:ind w:left="375"/>
      </w:pPr>
    </w:p>
    <w:p w14:paraId="2216FE9A" w14:textId="1BED2143" w:rsidR="007878ED" w:rsidRPr="007878ED" w:rsidRDefault="007878ED" w:rsidP="007878ED">
      <w:pPr>
        <w:pStyle w:val="Default"/>
        <w:numPr>
          <w:ilvl w:val="1"/>
          <w:numId w:val="23"/>
        </w:numPr>
        <w:rPr>
          <w:rFonts w:asciiTheme="minorHAnsi" w:eastAsiaTheme="minorHAnsi" w:hAnsiTheme="minorHAnsi" w:cstheme="minorHAnsi"/>
        </w:rPr>
      </w:pPr>
      <w:r w:rsidRPr="007878ED">
        <w:rPr>
          <w:rFonts w:asciiTheme="minorHAnsi" w:hAnsiTheme="minorHAnsi" w:cstheme="minorHAnsi"/>
        </w:rPr>
        <w:lastRenderedPageBreak/>
        <w:t xml:space="preserve">Proiecte ce vizează </w:t>
      </w:r>
      <w:r w:rsidRPr="007878ED">
        <w:rPr>
          <w:rFonts w:asciiTheme="minorHAnsi" w:hAnsiTheme="minorHAnsi" w:cstheme="minorHAnsi"/>
          <w:b/>
        </w:rPr>
        <w:t>investiții în agroturism</w:t>
      </w:r>
      <w:r w:rsidRPr="007878ED">
        <w:rPr>
          <w:rFonts w:asciiTheme="minorHAnsi" w:hAnsiTheme="minorHAnsi" w:cstheme="minorHAnsi"/>
        </w:rPr>
        <w:t xml:space="preserve">  (pensiuni agroturistice) ,</w:t>
      </w:r>
      <w:r w:rsidRPr="007878ED">
        <w:rPr>
          <w:rFonts w:asciiTheme="minorHAnsi" w:eastAsiaTheme="minorHAnsi" w:hAnsiTheme="minorHAnsi" w:cstheme="minorHAnsi"/>
          <w:b/>
        </w:rPr>
        <w:t>parcuri pentru rulote, camping , taber</w:t>
      </w:r>
      <w:r w:rsidRPr="007878ED">
        <w:rPr>
          <w:rFonts w:asciiTheme="minorHAnsi" w:hAnsiTheme="minorHAnsi" w:cstheme="minorHAnsi"/>
          <w:b/>
        </w:rPr>
        <w:t>e si investiții în activități de agrement (</w:t>
      </w:r>
      <w:r w:rsidRPr="007878ED">
        <w:rPr>
          <w:rFonts w:asciiTheme="minorHAnsi" w:eastAsiaTheme="minorHAnsi" w:hAnsiTheme="minorHAnsi" w:cstheme="minorHAnsi"/>
        </w:rPr>
        <w:t>dependente sau independente de o structura de primire agro-turistica cu functiuni de cazare)</w:t>
      </w:r>
      <w:r>
        <w:rPr>
          <w:rFonts w:asciiTheme="minorHAnsi" w:eastAsiaTheme="minorHAnsi" w:hAnsiTheme="minorHAnsi" w:cstheme="minorHAnsi"/>
        </w:rPr>
        <w:t xml:space="preserve"> – </w:t>
      </w:r>
      <w:r w:rsidRPr="007878ED">
        <w:rPr>
          <w:rFonts w:asciiTheme="minorHAnsi" w:eastAsiaTheme="minorHAnsi" w:hAnsiTheme="minorHAnsi" w:cstheme="minorHAnsi"/>
          <w:b/>
          <w:bCs/>
        </w:rPr>
        <w:t>25 p</w:t>
      </w:r>
    </w:p>
    <w:p w14:paraId="7321B86A" w14:textId="77777777" w:rsidR="007878ED" w:rsidRPr="007878ED" w:rsidRDefault="007878ED" w:rsidP="007878ED">
      <w:pPr>
        <w:pStyle w:val="Default"/>
        <w:ind w:left="360"/>
        <w:rPr>
          <w:rFonts w:asciiTheme="minorHAnsi" w:eastAsiaTheme="minorHAnsi" w:hAnsiTheme="minorHAnsi" w:cstheme="minorHAnsi"/>
        </w:rPr>
      </w:pPr>
    </w:p>
    <w:p w14:paraId="1F9F2474" w14:textId="3BF33233" w:rsidR="007878ED" w:rsidRPr="007878ED" w:rsidRDefault="007878ED" w:rsidP="007878ED">
      <w:pPr>
        <w:pStyle w:val="Default"/>
        <w:rPr>
          <w:rFonts w:asciiTheme="minorHAnsi" w:hAnsiTheme="minorHAnsi" w:cstheme="minorHAnsi"/>
        </w:rPr>
      </w:pPr>
      <w:r w:rsidRPr="007878ED">
        <w:rPr>
          <w:rFonts w:asciiTheme="minorHAnsi" w:hAnsiTheme="minorHAnsi" w:cstheme="minorHAnsi"/>
        </w:rPr>
        <w:t xml:space="preserve">2.3 Proiecte care vizează </w:t>
      </w:r>
      <w:r w:rsidRPr="007878ED">
        <w:rPr>
          <w:rFonts w:asciiTheme="minorHAnsi" w:hAnsiTheme="minorHAnsi" w:cstheme="minorHAnsi"/>
          <w:b/>
        </w:rPr>
        <w:t>servicii</w:t>
      </w:r>
      <w:r w:rsidRPr="007878ED">
        <w:rPr>
          <w:rFonts w:asciiTheme="minorHAnsi" w:hAnsiTheme="minorHAnsi" w:cstheme="minorHAnsi"/>
        </w:rPr>
        <w:t xml:space="preserve"> </w:t>
      </w:r>
      <w:proofErr w:type="gramStart"/>
      <w:r w:rsidRPr="007878ED">
        <w:rPr>
          <w:rFonts w:asciiTheme="minorHAnsi" w:hAnsiTheme="minorHAnsi" w:cstheme="minorHAnsi"/>
        </w:rPr>
        <w:t>( cu</w:t>
      </w:r>
      <w:proofErr w:type="gramEnd"/>
      <w:r w:rsidRPr="007878ED">
        <w:rPr>
          <w:rFonts w:asciiTheme="minorHAnsi" w:hAnsiTheme="minorHAnsi" w:cstheme="minorHAnsi"/>
        </w:rPr>
        <w:t xml:space="preserve"> excepția agroturism) </w:t>
      </w:r>
      <w:r>
        <w:rPr>
          <w:rFonts w:asciiTheme="minorHAnsi" w:hAnsiTheme="minorHAnsi" w:cstheme="minorHAnsi"/>
        </w:rPr>
        <w:t xml:space="preserve">– </w:t>
      </w:r>
      <w:r w:rsidRPr="007878ED">
        <w:rPr>
          <w:rFonts w:asciiTheme="minorHAnsi" w:hAnsiTheme="minorHAnsi" w:cstheme="minorHAnsi"/>
          <w:b/>
          <w:bCs/>
        </w:rPr>
        <w:t>20 p</w:t>
      </w:r>
    </w:p>
    <w:p w14:paraId="6D1E408D" w14:textId="3DBD1A4B" w:rsidR="007878ED" w:rsidRPr="007878ED" w:rsidRDefault="007878ED" w:rsidP="007878ED">
      <w:pPr>
        <w:pStyle w:val="Default"/>
        <w:rPr>
          <w:rFonts w:asciiTheme="minorHAnsi" w:eastAsiaTheme="minorHAnsi" w:hAnsiTheme="minorHAnsi" w:cstheme="minorHAnsi"/>
        </w:rPr>
      </w:pPr>
      <w:r>
        <w:rPr>
          <w:rFonts w:asciiTheme="minorHAnsi" w:hAnsiTheme="minorHAnsi" w:cstheme="minorHAnsi"/>
        </w:rPr>
        <w:t xml:space="preserve">       </w:t>
      </w:r>
      <w:r w:rsidRPr="007878ED">
        <w:rPr>
          <w:rFonts w:asciiTheme="minorHAnsi" w:hAnsiTheme="minorHAnsi" w:cstheme="minorHAnsi"/>
        </w:rPr>
        <w:t>Proiectul vizează servicii conform codului CAEN aferent serviciului scorat.</w:t>
      </w:r>
    </w:p>
    <w:p w14:paraId="118A06BB" w14:textId="20923F3C" w:rsidR="007878ED" w:rsidRDefault="007878ED" w:rsidP="007878ED">
      <w:pPr>
        <w:pStyle w:val="Default"/>
        <w:jc w:val="both"/>
        <w:rPr>
          <w:rFonts w:asciiTheme="minorHAnsi" w:hAnsiTheme="minorHAnsi" w:cstheme="minorHAnsi"/>
          <w:bCs/>
        </w:rPr>
      </w:pPr>
      <w:r w:rsidRPr="007878ED">
        <w:rPr>
          <w:rFonts w:asciiTheme="minorHAnsi" w:hAnsiTheme="minorHAnsi" w:cstheme="minorHAnsi"/>
          <w:bCs/>
        </w:rPr>
        <w:t xml:space="preserve">Punctarea acestui criteriu se </w:t>
      </w:r>
      <w:proofErr w:type="gramStart"/>
      <w:r w:rsidRPr="007878ED">
        <w:rPr>
          <w:rFonts w:asciiTheme="minorHAnsi" w:hAnsiTheme="minorHAnsi" w:cstheme="minorHAnsi"/>
          <w:bCs/>
        </w:rPr>
        <w:t>va</w:t>
      </w:r>
      <w:proofErr w:type="gramEnd"/>
      <w:r w:rsidRPr="007878ED">
        <w:rPr>
          <w:rFonts w:asciiTheme="minorHAnsi" w:hAnsiTheme="minorHAnsi" w:cstheme="minorHAnsi"/>
          <w:bCs/>
        </w:rPr>
        <w:t xml:space="preserve"> face numai dacă acest lucru este prezentat în Studiul de fezabilitate/Memoriu justificativ și în Cererea de finanțare</w:t>
      </w:r>
      <w:r>
        <w:rPr>
          <w:rFonts w:asciiTheme="minorHAnsi" w:hAnsiTheme="minorHAnsi" w:cstheme="minorHAnsi"/>
          <w:bCs/>
        </w:rPr>
        <w:t>.</w:t>
      </w:r>
    </w:p>
    <w:p w14:paraId="0B54AEB9" w14:textId="77777777" w:rsidR="00D153C7" w:rsidRDefault="00D153C7" w:rsidP="007878ED">
      <w:pPr>
        <w:pStyle w:val="Default"/>
        <w:jc w:val="both"/>
        <w:rPr>
          <w:rFonts w:asciiTheme="minorHAnsi" w:hAnsiTheme="minorHAnsi" w:cstheme="minorHAnsi"/>
          <w:b/>
          <w:bCs/>
        </w:rPr>
      </w:pPr>
    </w:p>
    <w:p w14:paraId="604141F6" w14:textId="5A793EFB" w:rsidR="00D153C7" w:rsidRPr="00D153C7" w:rsidRDefault="00D153C7" w:rsidP="007878ED">
      <w:pPr>
        <w:pStyle w:val="Default"/>
        <w:jc w:val="both"/>
        <w:rPr>
          <w:rFonts w:asciiTheme="minorHAnsi" w:hAnsiTheme="minorHAnsi" w:cstheme="minorHAnsi"/>
          <w:b/>
          <w:bCs/>
        </w:rPr>
      </w:pPr>
      <w:proofErr w:type="gramStart"/>
      <w:r w:rsidRPr="00D153C7">
        <w:rPr>
          <w:rFonts w:asciiTheme="minorHAnsi" w:hAnsiTheme="minorHAnsi" w:cstheme="minorHAnsi"/>
          <w:b/>
          <w:bCs/>
        </w:rPr>
        <w:t>P</w:t>
      </w:r>
      <w:r>
        <w:rPr>
          <w:rFonts w:asciiTheme="minorHAnsi" w:hAnsiTheme="minorHAnsi" w:cstheme="minorHAnsi"/>
          <w:b/>
          <w:bCs/>
        </w:rPr>
        <w:t>UNCTAJ ACORDAT DE GAL -</w:t>
      </w:r>
      <w:r w:rsidR="00702526">
        <w:rPr>
          <w:rFonts w:asciiTheme="minorHAnsi" w:hAnsiTheme="minorHAnsi" w:cstheme="minorHAnsi"/>
          <w:b/>
          <w:bCs/>
        </w:rPr>
        <w:t xml:space="preserve"> </w:t>
      </w:r>
      <w:r>
        <w:rPr>
          <w:rFonts w:asciiTheme="minorHAnsi" w:hAnsiTheme="minorHAnsi" w:cstheme="minorHAnsi"/>
          <w:b/>
          <w:bCs/>
        </w:rPr>
        <w:t>20 p.</w:t>
      </w:r>
      <w:proofErr w:type="gramEnd"/>
      <w:r w:rsidRPr="00D153C7">
        <w:rPr>
          <w:rFonts w:asciiTheme="minorHAnsi" w:hAnsiTheme="minorHAnsi" w:cstheme="minorHAnsi"/>
          <w:b/>
          <w:bCs/>
        </w:rPr>
        <w:t xml:space="preserve"> </w:t>
      </w:r>
    </w:p>
    <w:p w14:paraId="4ABF9E30" w14:textId="77777777" w:rsidR="00D153C7" w:rsidRDefault="00D153C7" w:rsidP="007878ED">
      <w:pPr>
        <w:shd w:val="clear" w:color="auto" w:fill="FBD4B4" w:themeFill="accent6" w:themeFillTint="66"/>
        <w:spacing w:after="0" w:line="240" w:lineRule="auto"/>
        <w:rPr>
          <w:rFonts w:ascii="Calibri" w:eastAsia="Times New Roman" w:hAnsi="Calibri" w:cs="Times New Roman"/>
          <w:b/>
          <w:sz w:val="24"/>
          <w:szCs w:val="24"/>
          <w:lang w:val="ro-RO"/>
        </w:rPr>
      </w:pPr>
    </w:p>
    <w:p w14:paraId="02EE31DF" w14:textId="49B6148B" w:rsidR="00301A54" w:rsidRDefault="007878ED" w:rsidP="007878ED">
      <w:pPr>
        <w:shd w:val="clear" w:color="auto" w:fill="FBD4B4" w:themeFill="accent6" w:themeFillTint="66"/>
        <w:spacing w:after="0" w:line="240" w:lineRule="auto"/>
        <w:rPr>
          <w:rFonts w:cstheme="minorHAnsi"/>
          <w:b/>
          <w:sz w:val="24"/>
          <w:szCs w:val="24"/>
        </w:rPr>
      </w:pPr>
      <w:r w:rsidRPr="007878ED">
        <w:rPr>
          <w:rFonts w:eastAsia="Times New Roman" w:cstheme="minorHAnsi"/>
          <w:b/>
          <w:sz w:val="24"/>
          <w:szCs w:val="24"/>
          <w:lang w:val="ro-RO"/>
        </w:rPr>
        <w:t xml:space="preserve">3. </w:t>
      </w:r>
      <w:r w:rsidRPr="007878ED">
        <w:rPr>
          <w:rFonts w:cstheme="minorHAnsi"/>
          <w:b/>
          <w:sz w:val="24"/>
          <w:szCs w:val="24"/>
        </w:rPr>
        <w:t xml:space="preserve">Principiul derulării activităților anterioare ca activitate generală de management a firmei, pentru o mai buna gestionare </w:t>
      </w:r>
      <w:proofErr w:type="gramStart"/>
      <w:r w:rsidRPr="007878ED">
        <w:rPr>
          <w:rFonts w:cstheme="minorHAnsi"/>
          <w:b/>
          <w:sz w:val="24"/>
          <w:szCs w:val="24"/>
        </w:rPr>
        <w:t>a</w:t>
      </w:r>
      <w:proofErr w:type="gramEnd"/>
      <w:r w:rsidRPr="007878ED">
        <w:rPr>
          <w:rFonts w:cstheme="minorHAnsi"/>
          <w:b/>
          <w:sz w:val="24"/>
          <w:szCs w:val="24"/>
        </w:rPr>
        <w:t xml:space="preserve"> activității economice</w:t>
      </w:r>
    </w:p>
    <w:p w14:paraId="693EEC1D" w14:textId="3E543644" w:rsidR="007878ED" w:rsidRDefault="007878ED" w:rsidP="007878ED">
      <w:pPr>
        <w:shd w:val="clear" w:color="auto" w:fill="FBD4B4" w:themeFill="accent6" w:themeFillTint="66"/>
        <w:spacing w:after="0" w:line="240" w:lineRule="auto"/>
        <w:jc w:val="right"/>
        <w:rPr>
          <w:rFonts w:eastAsia="Times New Roman" w:cstheme="minorHAnsi"/>
          <w:b/>
          <w:sz w:val="24"/>
          <w:szCs w:val="24"/>
          <w:lang w:val="ro-RO"/>
        </w:rPr>
      </w:pPr>
      <w:r>
        <w:rPr>
          <w:rFonts w:eastAsia="Times New Roman" w:cstheme="minorHAnsi"/>
          <w:b/>
          <w:sz w:val="24"/>
          <w:szCs w:val="24"/>
          <w:lang w:val="ro-RO"/>
        </w:rPr>
        <w:t>Max. 20 puncte</w:t>
      </w:r>
    </w:p>
    <w:p w14:paraId="2AD528A1" w14:textId="412F294C" w:rsidR="007878ED" w:rsidRDefault="007878ED" w:rsidP="007878ED">
      <w:pPr>
        <w:spacing w:after="0" w:line="240" w:lineRule="auto"/>
        <w:jc w:val="both"/>
        <w:rPr>
          <w:rFonts w:cstheme="minorHAnsi"/>
          <w:sz w:val="24"/>
          <w:szCs w:val="24"/>
        </w:rPr>
      </w:pPr>
      <w:r w:rsidRPr="007878ED">
        <w:rPr>
          <w:rFonts w:eastAsia="Times New Roman" w:cstheme="minorHAnsi"/>
          <w:bCs/>
          <w:sz w:val="24"/>
          <w:szCs w:val="24"/>
          <w:lang w:val="ro-RO"/>
        </w:rPr>
        <w:t>3.1</w:t>
      </w:r>
      <w:r w:rsidRPr="007878ED">
        <w:rPr>
          <w:rFonts w:eastAsia="Times New Roman" w:cstheme="minorHAnsi"/>
          <w:b/>
          <w:sz w:val="24"/>
          <w:szCs w:val="24"/>
          <w:lang w:val="ro-RO"/>
        </w:rPr>
        <w:t xml:space="preserve"> </w:t>
      </w:r>
      <w:r w:rsidRPr="007878ED">
        <w:rPr>
          <w:rFonts w:cstheme="minorHAnsi"/>
          <w:sz w:val="24"/>
          <w:szCs w:val="24"/>
        </w:rPr>
        <w:t>Întreprindere activă fără întrerupere cel puțin 3 ani și cu profit operațional în ultimii 2 ani</w:t>
      </w:r>
      <w:r>
        <w:rPr>
          <w:rFonts w:cstheme="minorHAnsi"/>
          <w:sz w:val="24"/>
          <w:szCs w:val="24"/>
        </w:rPr>
        <w:t xml:space="preserve"> </w:t>
      </w:r>
    </w:p>
    <w:p w14:paraId="49500E4B" w14:textId="1F8DFFA4" w:rsidR="007878ED" w:rsidRPr="007878ED" w:rsidRDefault="007878ED" w:rsidP="007878ED">
      <w:pPr>
        <w:spacing w:after="0" w:line="240" w:lineRule="auto"/>
        <w:jc w:val="right"/>
        <w:rPr>
          <w:rFonts w:cstheme="minorHAnsi"/>
          <w:b/>
          <w:bCs/>
          <w:sz w:val="24"/>
          <w:szCs w:val="24"/>
        </w:rPr>
      </w:pPr>
      <w:r w:rsidRPr="007878ED">
        <w:rPr>
          <w:rFonts w:cstheme="minorHAnsi"/>
          <w:b/>
          <w:bCs/>
          <w:sz w:val="24"/>
          <w:szCs w:val="24"/>
        </w:rPr>
        <w:t>20 p</w:t>
      </w:r>
    </w:p>
    <w:p w14:paraId="52C607C7" w14:textId="333F68B5" w:rsidR="007878ED" w:rsidRDefault="007878ED" w:rsidP="007878ED">
      <w:pPr>
        <w:pStyle w:val="Default"/>
        <w:jc w:val="both"/>
        <w:rPr>
          <w:rFonts w:asciiTheme="minorHAnsi" w:hAnsiTheme="minorHAnsi" w:cstheme="minorHAnsi"/>
        </w:rPr>
      </w:pPr>
      <w:r w:rsidRPr="007878ED">
        <w:rPr>
          <w:rFonts w:asciiTheme="minorHAnsi" w:hAnsiTheme="minorHAnsi" w:cstheme="minorHAnsi"/>
          <w:b/>
          <w:lang w:val="ro-RO"/>
        </w:rPr>
        <w:t xml:space="preserve">3.2 </w:t>
      </w:r>
      <w:r w:rsidRPr="007878ED">
        <w:rPr>
          <w:rFonts w:asciiTheme="minorHAnsi" w:hAnsiTheme="minorHAnsi" w:cstheme="minorHAnsi"/>
        </w:rPr>
        <w:t xml:space="preserve">Întreprindere activă fără întrerupere cel puțin 2 ani și cu profit operațional în ultimul an </w:t>
      </w:r>
    </w:p>
    <w:p w14:paraId="22A0C5F1" w14:textId="16ACCFFB" w:rsidR="007878ED" w:rsidRDefault="007878ED" w:rsidP="007878ED">
      <w:pPr>
        <w:pStyle w:val="Default"/>
        <w:jc w:val="right"/>
        <w:rPr>
          <w:rFonts w:asciiTheme="minorHAnsi" w:hAnsiTheme="minorHAnsi" w:cstheme="minorHAnsi"/>
          <w:b/>
          <w:bCs/>
        </w:rPr>
      </w:pPr>
      <w:r w:rsidRPr="007878ED">
        <w:rPr>
          <w:rFonts w:asciiTheme="minorHAnsi" w:hAnsiTheme="minorHAnsi" w:cstheme="minorHAnsi"/>
          <w:b/>
          <w:bCs/>
        </w:rPr>
        <w:t>10 p</w:t>
      </w:r>
    </w:p>
    <w:p w14:paraId="48D74CD0" w14:textId="77777777" w:rsidR="007878ED" w:rsidRDefault="007878ED"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7878ED">
        <w:rPr>
          <w:rFonts w:cstheme="minorHAnsi"/>
          <w:bCs/>
          <w:sz w:val="24"/>
          <w:szCs w:val="24"/>
          <w:lang w:val="fr-FR" w:eastAsia="fr-FR"/>
        </w:rPr>
        <w:t xml:space="preserve">Punctarea acestui criteriu se va face în baza verificării  Studiului de Fezabilitate/Memoriului justificativ, Serviciul online RECOM, </w:t>
      </w:r>
      <w:r w:rsidRPr="00DA5285">
        <w:rPr>
          <w:rFonts w:cstheme="minorHAnsi"/>
          <w:bCs/>
          <w:sz w:val="24"/>
          <w:szCs w:val="24"/>
          <w:lang w:val="fr-FR" w:eastAsia="fr-FR"/>
        </w:rPr>
        <w:t>Situaţiile financiare pentru anii, n-2, n-1 si n</w:t>
      </w:r>
      <w:r w:rsidRPr="007878ED">
        <w:rPr>
          <w:rFonts w:cstheme="minorHAnsi"/>
          <w:bCs/>
          <w:sz w:val="24"/>
          <w:szCs w:val="24"/>
          <w:lang w:val="fr-FR" w:eastAsia="fr-FR"/>
        </w:rPr>
        <w:t xml:space="preserve">/Declaraţie specială privind veniturile realizate în anii n-2, n-1, </w:t>
      </w:r>
      <w:proofErr w:type="gramStart"/>
      <w:r w:rsidRPr="007878ED">
        <w:rPr>
          <w:rFonts w:cstheme="minorHAnsi"/>
          <w:bCs/>
          <w:sz w:val="24"/>
          <w:szCs w:val="24"/>
          <w:lang w:val="fr-FR" w:eastAsia="fr-FR"/>
        </w:rPr>
        <w:t>n(</w:t>
      </w:r>
      <w:proofErr w:type="gramEnd"/>
      <w:r w:rsidRPr="007878ED">
        <w:rPr>
          <w:rFonts w:cstheme="minorHAnsi"/>
          <w:bCs/>
          <w:sz w:val="24"/>
          <w:szCs w:val="24"/>
          <w:lang w:val="fr-FR" w:eastAsia="fr-FR"/>
        </w:rPr>
        <w:t xml:space="preserve">formular 200)  </w:t>
      </w:r>
    </w:p>
    <w:p w14:paraId="2BE4E09D" w14:textId="4A40A71E" w:rsidR="00D153C7" w:rsidRPr="007878ED" w:rsidRDefault="00D153C7"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D153C7">
        <w:rPr>
          <w:rFonts w:cstheme="minorHAnsi"/>
          <w:b/>
          <w:bCs/>
          <w:sz w:val="24"/>
          <w:szCs w:val="24"/>
          <w:lang w:val="fr-FR" w:eastAsia="fr-FR"/>
        </w:rPr>
        <w:t>PUNCTAJ ACORDAT DE</w:t>
      </w:r>
      <w:r>
        <w:rPr>
          <w:rFonts w:cstheme="minorHAnsi"/>
          <w:bCs/>
          <w:sz w:val="24"/>
          <w:szCs w:val="24"/>
          <w:lang w:val="fr-FR" w:eastAsia="fr-FR"/>
        </w:rPr>
        <w:t xml:space="preserve"> </w:t>
      </w:r>
      <w:r w:rsidRPr="00D153C7">
        <w:rPr>
          <w:rFonts w:cstheme="minorHAnsi"/>
          <w:b/>
          <w:bCs/>
          <w:sz w:val="24"/>
          <w:szCs w:val="24"/>
          <w:lang w:val="fr-FR" w:eastAsia="fr-FR"/>
        </w:rPr>
        <w:t>GAL-</w:t>
      </w:r>
      <w:r w:rsidR="00702526">
        <w:rPr>
          <w:rFonts w:cstheme="minorHAnsi"/>
          <w:b/>
          <w:bCs/>
          <w:sz w:val="24"/>
          <w:szCs w:val="24"/>
          <w:lang w:val="fr-FR" w:eastAsia="fr-FR"/>
        </w:rPr>
        <w:t xml:space="preserve"> </w:t>
      </w:r>
      <w:r w:rsidRPr="00D153C7">
        <w:rPr>
          <w:rFonts w:cstheme="minorHAnsi"/>
          <w:b/>
          <w:bCs/>
          <w:sz w:val="24"/>
          <w:szCs w:val="24"/>
          <w:lang w:val="fr-FR" w:eastAsia="fr-FR"/>
        </w:rPr>
        <w:t>0 p</w:t>
      </w:r>
      <w:r w:rsidR="00702526">
        <w:rPr>
          <w:rFonts w:cstheme="minorHAnsi"/>
          <w:b/>
          <w:bCs/>
          <w:sz w:val="24"/>
          <w:szCs w:val="24"/>
          <w:lang w:val="fr-FR" w:eastAsia="fr-FR"/>
        </w:rPr>
        <w:t>.</w:t>
      </w:r>
    </w:p>
    <w:p w14:paraId="561BAC87" w14:textId="77777777" w:rsidR="00D153C7" w:rsidRDefault="00D153C7" w:rsidP="00DA5285">
      <w:pPr>
        <w:pStyle w:val="Default"/>
        <w:shd w:val="clear" w:color="auto" w:fill="FBD4B4" w:themeFill="accent6" w:themeFillTint="66"/>
        <w:jc w:val="both"/>
        <w:rPr>
          <w:rFonts w:asciiTheme="minorHAnsi" w:hAnsiTheme="minorHAnsi" w:cstheme="minorHAnsi"/>
          <w:b/>
          <w:bCs/>
        </w:rPr>
      </w:pPr>
    </w:p>
    <w:p w14:paraId="16E78ECD" w14:textId="3EE3C7A6" w:rsidR="007878ED" w:rsidRPr="007878ED" w:rsidRDefault="007878ED" w:rsidP="00DA5285">
      <w:pPr>
        <w:pStyle w:val="Default"/>
        <w:shd w:val="clear" w:color="auto" w:fill="FBD4B4" w:themeFill="accent6" w:themeFillTint="66"/>
        <w:jc w:val="both"/>
        <w:rPr>
          <w:rFonts w:asciiTheme="minorHAnsi" w:hAnsiTheme="minorHAnsi" w:cstheme="minorHAnsi"/>
          <w:b/>
          <w:bCs/>
        </w:rPr>
      </w:pPr>
      <w:r w:rsidRPr="007878ED">
        <w:rPr>
          <w:rFonts w:asciiTheme="minorHAnsi" w:hAnsiTheme="minorHAnsi" w:cstheme="minorHAnsi"/>
          <w:b/>
          <w:bCs/>
        </w:rPr>
        <w:t xml:space="preserve">4. </w:t>
      </w:r>
      <w:r w:rsidRPr="007878ED">
        <w:rPr>
          <w:rFonts w:asciiTheme="minorHAnsi" w:hAnsiTheme="minorHAnsi" w:cstheme="minorHAnsi"/>
          <w:b/>
          <w:color w:val="auto"/>
        </w:rPr>
        <w:t>Principiul creerii locurilor de muncă – max. 40 puncte</w:t>
      </w:r>
    </w:p>
    <w:p w14:paraId="2594EBEE" w14:textId="74D83D41" w:rsidR="007878ED" w:rsidRDefault="007878ED" w:rsidP="007878ED">
      <w:pPr>
        <w:spacing w:after="0" w:line="240" w:lineRule="auto"/>
        <w:jc w:val="both"/>
        <w:rPr>
          <w:rFonts w:eastAsia="Times New Roman" w:cstheme="minorHAnsi"/>
          <w:b/>
          <w:sz w:val="24"/>
          <w:szCs w:val="24"/>
          <w:lang w:val="ro-RO"/>
        </w:rPr>
      </w:pPr>
    </w:p>
    <w:p w14:paraId="26B2E3D2" w14:textId="69E71274" w:rsidR="007878ED" w:rsidRDefault="007878ED" w:rsidP="007878ED">
      <w:pPr>
        <w:spacing w:after="0" w:line="240" w:lineRule="auto"/>
        <w:jc w:val="both"/>
        <w:rPr>
          <w:rFonts w:cstheme="minorHAnsi"/>
          <w:b/>
          <w:bCs/>
          <w:sz w:val="24"/>
          <w:szCs w:val="24"/>
        </w:rPr>
      </w:pPr>
      <w:r w:rsidRPr="00DA5285">
        <w:rPr>
          <w:rFonts w:eastAsia="Times New Roman" w:cstheme="minorHAnsi"/>
          <w:bCs/>
          <w:sz w:val="24"/>
          <w:szCs w:val="24"/>
          <w:lang w:val="ro-RO"/>
        </w:rPr>
        <w:t>4.1</w:t>
      </w:r>
      <w:r w:rsidRPr="00DA5285">
        <w:rPr>
          <w:rFonts w:eastAsia="Times New Roman" w:cstheme="minorHAnsi"/>
          <w:b/>
          <w:sz w:val="24"/>
          <w:szCs w:val="24"/>
          <w:lang w:val="ro-RO"/>
        </w:rPr>
        <w:t xml:space="preserve"> </w:t>
      </w:r>
      <w:r w:rsidR="00DA5285" w:rsidRPr="00DA5285">
        <w:rPr>
          <w:rFonts w:cstheme="minorHAnsi"/>
          <w:sz w:val="24"/>
          <w:szCs w:val="24"/>
        </w:rPr>
        <w:t xml:space="preserve">Proiectul creează mai mult de 2 locuri de muncă – </w:t>
      </w:r>
      <w:r w:rsidR="00DA5285" w:rsidRPr="00DA5285">
        <w:rPr>
          <w:rFonts w:cstheme="minorHAnsi"/>
          <w:b/>
          <w:bCs/>
          <w:sz w:val="24"/>
          <w:szCs w:val="24"/>
        </w:rPr>
        <w:t>40 p.</w:t>
      </w:r>
    </w:p>
    <w:p w14:paraId="6FE6B453" w14:textId="23D29A01" w:rsidR="00DA5285" w:rsidRDefault="00DA5285" w:rsidP="007878ED">
      <w:pPr>
        <w:spacing w:after="0" w:line="240" w:lineRule="auto"/>
        <w:jc w:val="both"/>
        <w:rPr>
          <w:rFonts w:cstheme="minorHAnsi"/>
          <w:b/>
          <w:bCs/>
          <w:sz w:val="24"/>
          <w:szCs w:val="24"/>
        </w:rPr>
      </w:pPr>
      <w:r w:rsidRPr="00DA5285">
        <w:rPr>
          <w:rFonts w:cstheme="minorHAnsi"/>
          <w:sz w:val="24"/>
          <w:szCs w:val="24"/>
        </w:rPr>
        <w:t>4.2</w:t>
      </w:r>
      <w:r w:rsidRPr="00DA5285">
        <w:rPr>
          <w:rFonts w:cstheme="minorHAnsi"/>
          <w:b/>
          <w:bCs/>
          <w:sz w:val="24"/>
          <w:szCs w:val="24"/>
        </w:rPr>
        <w:t xml:space="preserve"> </w:t>
      </w:r>
      <w:r w:rsidRPr="00DA5285">
        <w:rPr>
          <w:rFonts w:cstheme="minorHAnsi"/>
          <w:sz w:val="24"/>
          <w:szCs w:val="24"/>
        </w:rPr>
        <w:t xml:space="preserve">Proiectul </w:t>
      </w:r>
      <w:proofErr w:type="gramStart"/>
      <w:r w:rsidRPr="00DA5285">
        <w:rPr>
          <w:rFonts w:cstheme="minorHAnsi"/>
          <w:sz w:val="24"/>
          <w:szCs w:val="24"/>
        </w:rPr>
        <w:t>creează  două</w:t>
      </w:r>
      <w:proofErr w:type="gramEnd"/>
      <w:r w:rsidRPr="00DA5285">
        <w:rPr>
          <w:rFonts w:cstheme="minorHAnsi"/>
          <w:sz w:val="24"/>
          <w:szCs w:val="24"/>
        </w:rPr>
        <w:t xml:space="preserve"> locuri de muncă – </w:t>
      </w:r>
      <w:r w:rsidRPr="00DA5285">
        <w:rPr>
          <w:rFonts w:cstheme="minorHAnsi"/>
          <w:b/>
          <w:bCs/>
          <w:sz w:val="24"/>
          <w:szCs w:val="24"/>
        </w:rPr>
        <w:t>30 p.</w:t>
      </w:r>
    </w:p>
    <w:p w14:paraId="72DAA50A" w14:textId="2ED70DAB" w:rsidR="00DA5285" w:rsidRPr="00DA5285" w:rsidRDefault="00DA5285" w:rsidP="007878ED">
      <w:pPr>
        <w:spacing w:after="0" w:line="240" w:lineRule="auto"/>
        <w:jc w:val="both"/>
        <w:rPr>
          <w:rFonts w:eastAsia="Times New Roman" w:cstheme="minorHAnsi"/>
          <w:b/>
          <w:sz w:val="24"/>
          <w:szCs w:val="24"/>
          <w:lang w:val="ro-RO"/>
        </w:rPr>
      </w:pPr>
      <w:r w:rsidRPr="00DA5285">
        <w:rPr>
          <w:rFonts w:cstheme="minorHAnsi"/>
          <w:sz w:val="24"/>
          <w:szCs w:val="24"/>
        </w:rPr>
        <w:t>4.3</w:t>
      </w:r>
      <w:r w:rsidRPr="00DA5285">
        <w:rPr>
          <w:rFonts w:cstheme="minorHAnsi"/>
          <w:b/>
          <w:bCs/>
          <w:sz w:val="24"/>
          <w:szCs w:val="24"/>
        </w:rPr>
        <w:t xml:space="preserve"> </w:t>
      </w:r>
      <w:r w:rsidRPr="00DA5285">
        <w:rPr>
          <w:rFonts w:cstheme="minorHAnsi"/>
          <w:sz w:val="24"/>
          <w:szCs w:val="24"/>
        </w:rPr>
        <w:t xml:space="preserve">Proiectul creează </w:t>
      </w:r>
      <w:proofErr w:type="gramStart"/>
      <w:r w:rsidRPr="00DA5285">
        <w:rPr>
          <w:rFonts w:cstheme="minorHAnsi"/>
          <w:sz w:val="24"/>
          <w:szCs w:val="24"/>
        </w:rPr>
        <w:t>un</w:t>
      </w:r>
      <w:proofErr w:type="gramEnd"/>
      <w:r w:rsidRPr="00DA5285">
        <w:rPr>
          <w:rFonts w:cstheme="minorHAnsi"/>
          <w:sz w:val="24"/>
          <w:szCs w:val="24"/>
        </w:rPr>
        <w:t xml:space="preserve"> loc de muncă – </w:t>
      </w:r>
      <w:r w:rsidRPr="00DA5285">
        <w:rPr>
          <w:rFonts w:cstheme="minorHAnsi"/>
          <w:b/>
          <w:bCs/>
          <w:sz w:val="24"/>
          <w:szCs w:val="24"/>
        </w:rPr>
        <w:t>20 p</w:t>
      </w:r>
    </w:p>
    <w:p w14:paraId="38DE7B02" w14:textId="77777777" w:rsidR="00DA5285" w:rsidRPr="00DA5285" w:rsidRDefault="00DA5285" w:rsidP="00DA5285">
      <w:pPr>
        <w:autoSpaceDE w:val="0"/>
        <w:autoSpaceDN w:val="0"/>
        <w:adjustRightInd w:val="0"/>
        <w:spacing w:after="0" w:line="240" w:lineRule="auto"/>
        <w:jc w:val="both"/>
        <w:rPr>
          <w:rFonts w:cstheme="minorHAnsi"/>
          <w:sz w:val="24"/>
          <w:szCs w:val="24"/>
        </w:rPr>
      </w:pPr>
      <w:r w:rsidRPr="00DA5285">
        <w:rPr>
          <w:rFonts w:cstheme="minorHAnsi"/>
          <w:iCs/>
          <w:sz w:val="24"/>
          <w:szCs w:val="24"/>
        </w:rPr>
        <w:t xml:space="preserve">Punctarea acestui criteriu se va face pe baza analizei datelor din Studiul de Fezabilitate/ Memoriul </w:t>
      </w:r>
      <w:proofErr w:type="gramStart"/>
      <w:r w:rsidRPr="00DA5285">
        <w:rPr>
          <w:rFonts w:cstheme="minorHAnsi"/>
          <w:iCs/>
          <w:sz w:val="24"/>
          <w:szCs w:val="24"/>
        </w:rPr>
        <w:t xml:space="preserve">justificativ </w:t>
      </w:r>
      <w:r w:rsidRPr="00DA5285">
        <w:rPr>
          <w:rFonts w:cstheme="minorHAnsi"/>
          <w:sz w:val="24"/>
          <w:szCs w:val="24"/>
        </w:rPr>
        <w:t xml:space="preserve"> </w:t>
      </w:r>
      <w:r w:rsidRPr="00DA5285">
        <w:rPr>
          <w:rFonts w:cstheme="minorHAnsi"/>
          <w:iCs/>
          <w:sz w:val="24"/>
          <w:szCs w:val="24"/>
        </w:rPr>
        <w:t>.</w:t>
      </w:r>
      <w:proofErr w:type="gramEnd"/>
    </w:p>
    <w:p w14:paraId="4A21DF88" w14:textId="77777777" w:rsidR="00DA5285" w:rsidRPr="00DA5285" w:rsidRDefault="00DA5285" w:rsidP="00DA5285">
      <w:pPr>
        <w:autoSpaceDE w:val="0"/>
        <w:autoSpaceDN w:val="0"/>
        <w:adjustRightInd w:val="0"/>
        <w:spacing w:after="0" w:line="240" w:lineRule="auto"/>
        <w:jc w:val="both"/>
        <w:rPr>
          <w:rFonts w:cstheme="minorHAnsi"/>
          <w:iCs/>
          <w:sz w:val="24"/>
          <w:szCs w:val="24"/>
        </w:rPr>
      </w:pPr>
      <w:r w:rsidRPr="00DA5285">
        <w:rPr>
          <w:rFonts w:cstheme="minorHAnsi"/>
          <w:iCs/>
          <w:sz w:val="24"/>
          <w:szCs w:val="24"/>
        </w:rPr>
        <w:t>Se vor lua în considerare doar locurile de munc</w:t>
      </w:r>
      <w:r w:rsidRPr="00DA5285">
        <w:rPr>
          <w:rFonts w:cstheme="minorHAnsi"/>
          <w:sz w:val="24"/>
          <w:szCs w:val="24"/>
        </w:rPr>
        <w:t xml:space="preserve">a </w:t>
      </w:r>
      <w:r w:rsidRPr="00DA5285">
        <w:rPr>
          <w:rFonts w:cstheme="minorHAnsi"/>
          <w:iCs/>
          <w:sz w:val="24"/>
          <w:szCs w:val="24"/>
        </w:rPr>
        <w:t xml:space="preserve">nou create, cu norma întreaga. </w:t>
      </w:r>
    </w:p>
    <w:p w14:paraId="4F6575E5" w14:textId="717E67CB" w:rsidR="00DA5285" w:rsidRDefault="00DA5285" w:rsidP="00DA5285">
      <w:pPr>
        <w:spacing w:after="0" w:line="240" w:lineRule="auto"/>
        <w:jc w:val="both"/>
        <w:rPr>
          <w:rFonts w:cstheme="minorHAnsi"/>
          <w:iCs/>
          <w:color w:val="FF0000"/>
          <w:sz w:val="24"/>
          <w:szCs w:val="24"/>
        </w:rPr>
      </w:pPr>
      <w:r w:rsidRPr="00DA5285">
        <w:rPr>
          <w:rFonts w:cstheme="minorHAnsi"/>
          <w:iCs/>
          <w:sz w:val="24"/>
          <w:szCs w:val="24"/>
        </w:rPr>
        <w:t xml:space="preserve">Locurile de muncă nou create se vor menține pe toată durata de montorizare a proiectului. </w:t>
      </w:r>
      <w:r w:rsidRPr="00DA5285">
        <w:rPr>
          <w:rFonts w:cstheme="minorHAnsi"/>
          <w:iCs/>
          <w:color w:val="FF0000"/>
          <w:sz w:val="24"/>
          <w:szCs w:val="24"/>
        </w:rPr>
        <w:t xml:space="preserve">Dovada creerii locurilor de muncă se </w:t>
      </w:r>
      <w:proofErr w:type="gramStart"/>
      <w:r w:rsidRPr="00DA5285">
        <w:rPr>
          <w:rFonts w:cstheme="minorHAnsi"/>
          <w:iCs/>
          <w:color w:val="FF0000"/>
          <w:sz w:val="24"/>
          <w:szCs w:val="24"/>
        </w:rPr>
        <w:t>va</w:t>
      </w:r>
      <w:proofErr w:type="gramEnd"/>
      <w:r w:rsidRPr="00DA5285">
        <w:rPr>
          <w:rFonts w:cstheme="minorHAnsi"/>
          <w:iCs/>
          <w:color w:val="FF0000"/>
          <w:sz w:val="24"/>
          <w:szCs w:val="24"/>
        </w:rPr>
        <w:t xml:space="preserve"> face cel mai târziu la ultima Cerere de plată.</w:t>
      </w:r>
    </w:p>
    <w:p w14:paraId="48EA0E6E" w14:textId="225B14F1" w:rsidR="00D153C7" w:rsidRDefault="00D153C7" w:rsidP="00DA5285">
      <w:pPr>
        <w:spacing w:after="0" w:line="240" w:lineRule="auto"/>
        <w:jc w:val="both"/>
        <w:rPr>
          <w:rFonts w:cstheme="minorHAnsi"/>
          <w:b/>
          <w:iCs/>
          <w:sz w:val="24"/>
          <w:szCs w:val="24"/>
        </w:rPr>
      </w:pPr>
      <w:r w:rsidRPr="00D153C7">
        <w:rPr>
          <w:rFonts w:cstheme="minorHAnsi"/>
          <w:b/>
          <w:iCs/>
          <w:sz w:val="24"/>
          <w:szCs w:val="24"/>
        </w:rPr>
        <w:t>PUNCTAJ ACORDAT DE GAL-</w:t>
      </w:r>
      <w:r w:rsidR="00702526">
        <w:rPr>
          <w:rFonts w:cstheme="minorHAnsi"/>
          <w:b/>
          <w:iCs/>
          <w:sz w:val="24"/>
          <w:szCs w:val="24"/>
        </w:rPr>
        <w:t xml:space="preserve"> </w:t>
      </w:r>
      <w:r w:rsidRPr="00D153C7">
        <w:rPr>
          <w:rFonts w:cstheme="minorHAnsi"/>
          <w:b/>
          <w:iCs/>
          <w:sz w:val="24"/>
          <w:szCs w:val="24"/>
        </w:rPr>
        <w:t>30 p</w:t>
      </w:r>
      <w:r w:rsidR="00702526">
        <w:rPr>
          <w:rFonts w:cstheme="minorHAnsi"/>
          <w:b/>
          <w:iCs/>
          <w:sz w:val="24"/>
          <w:szCs w:val="24"/>
        </w:rPr>
        <w:t>.</w:t>
      </w:r>
    </w:p>
    <w:p w14:paraId="1960D348" w14:textId="7799571E" w:rsidR="00DA5285" w:rsidRPr="00702526" w:rsidRDefault="00702526" w:rsidP="00DA5285">
      <w:pPr>
        <w:spacing w:after="0" w:line="240" w:lineRule="auto"/>
        <w:jc w:val="both"/>
        <w:rPr>
          <w:rFonts w:cstheme="minorHAnsi"/>
          <w:b/>
          <w:iCs/>
          <w:sz w:val="24"/>
          <w:szCs w:val="24"/>
        </w:rPr>
      </w:pPr>
      <w:r>
        <w:rPr>
          <w:rFonts w:cstheme="minorHAnsi"/>
          <w:b/>
          <w:iCs/>
          <w:sz w:val="24"/>
          <w:szCs w:val="24"/>
        </w:rPr>
        <w:t>PUNCTAJ TOTAL ACORDAT DE GAL -50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01A54" w:rsidRPr="00301A54" w14:paraId="454E019D" w14:textId="77777777" w:rsidTr="00301A5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070AA8AB" w14:textId="77777777" w:rsidR="00301A54" w:rsidRPr="00301A54" w:rsidRDefault="00301A54" w:rsidP="00301A54">
            <w:pPr>
              <w:spacing w:after="120" w:line="240" w:lineRule="auto"/>
              <w:rPr>
                <w:rFonts w:ascii="Calibri" w:eastAsia="Times New Roman" w:hAnsi="Calibri" w:cs="Calibri"/>
                <w:iCs/>
                <w:sz w:val="24"/>
                <w:szCs w:val="24"/>
                <w:lang w:val="ro-RO"/>
              </w:rPr>
            </w:pPr>
            <w:r w:rsidRPr="00301A54">
              <w:rPr>
                <w:rFonts w:ascii="Calibri" w:eastAsia="Times New Roman" w:hAnsi="Calibri" w:cs="Calibri"/>
                <w:iCs/>
                <w:sz w:val="24"/>
                <w:szCs w:val="24"/>
                <w:lang w:val="ro-RO"/>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EF5682D" w14:textId="77777777" w:rsidR="00301A54" w:rsidRPr="00301A54" w:rsidRDefault="00301A54" w:rsidP="00301A54">
            <w:pPr>
              <w:spacing w:after="120" w:line="240" w:lineRule="auto"/>
              <w:rPr>
                <w:rFonts w:ascii="Calibri" w:eastAsia="Times New Roman" w:hAnsi="Calibri" w:cs="Calibri"/>
                <w:b/>
                <w:iCs/>
                <w:sz w:val="24"/>
                <w:szCs w:val="24"/>
                <w:highlight w:val="yellow"/>
                <w:lang w:val="ro-RO"/>
              </w:rPr>
            </w:pPr>
            <w:r w:rsidRPr="00301A54">
              <w:rPr>
                <w:rFonts w:ascii="Calibri" w:eastAsia="Times New Roman" w:hAnsi="Calibri" w:cs="Calibri"/>
                <w:b/>
                <w:iCs/>
                <w:sz w:val="24"/>
                <w:szCs w:val="24"/>
                <w:lang w:val="ro-RO"/>
              </w:rPr>
              <w:t>DA</w:t>
            </w:r>
          </w:p>
        </w:tc>
        <w:tc>
          <w:tcPr>
            <w:tcW w:w="883" w:type="pct"/>
            <w:tcBorders>
              <w:top w:val="single" w:sz="4" w:space="0" w:color="auto"/>
              <w:left w:val="single" w:sz="4" w:space="0" w:color="auto"/>
              <w:bottom w:val="single" w:sz="4" w:space="0" w:color="auto"/>
              <w:right w:val="single" w:sz="4" w:space="0" w:color="auto"/>
            </w:tcBorders>
            <w:hideMark/>
          </w:tcPr>
          <w:p w14:paraId="67AA5C8B"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AD1D69"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 xml:space="preserve">NU** </w:t>
            </w:r>
          </w:p>
        </w:tc>
      </w:tr>
      <w:tr w:rsidR="00301A54" w:rsidRPr="00301A54" w14:paraId="142140FB" w14:textId="77777777" w:rsidTr="00301A5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5CA0ADEA" w14:textId="77777777" w:rsidR="00301A54" w:rsidRPr="00301A54" w:rsidRDefault="00301A54" w:rsidP="00301A54">
            <w:pPr>
              <w:spacing w:after="120" w:line="240" w:lineRule="auto"/>
              <w:rPr>
                <w:rFonts w:ascii="Calibri" w:eastAsia="Times New Roman"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1B3CC799" w14:textId="2A6DD5E4" w:rsidR="00301A54" w:rsidRPr="00301A54" w:rsidRDefault="00301A54" w:rsidP="00A81A64">
            <w:pPr>
              <w:rPr>
                <w:rFonts w:ascii="Calibri" w:eastAsia="Times New Roman" w:hAnsi="Calibri" w:cs="Calibri"/>
                <w:b/>
                <w:iCs/>
                <w:sz w:val="24"/>
                <w:szCs w:val="24"/>
                <w:lang w:val="ro-RO"/>
              </w:rPr>
            </w:pPr>
          </w:p>
        </w:tc>
        <w:tc>
          <w:tcPr>
            <w:tcW w:w="883" w:type="pct"/>
            <w:tcBorders>
              <w:top w:val="single" w:sz="4" w:space="0" w:color="auto"/>
              <w:left w:val="single" w:sz="4" w:space="0" w:color="auto"/>
              <w:bottom w:val="single" w:sz="4" w:space="0" w:color="auto"/>
              <w:right w:val="single" w:sz="4" w:space="0" w:color="auto"/>
            </w:tcBorders>
          </w:tcPr>
          <w:p w14:paraId="05C1E70B"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c>
          <w:tcPr>
            <w:tcW w:w="943" w:type="pct"/>
            <w:tcBorders>
              <w:top w:val="single" w:sz="4" w:space="0" w:color="auto"/>
              <w:left w:val="single" w:sz="4" w:space="0" w:color="auto"/>
              <w:bottom w:val="single" w:sz="4" w:space="0" w:color="auto"/>
              <w:right w:val="single" w:sz="4" w:space="0" w:color="auto"/>
            </w:tcBorders>
          </w:tcPr>
          <w:p w14:paraId="7AC935C8"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r>
    </w:tbl>
    <w:p w14:paraId="5AC69275"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completa documentele care au stat la baza deciziei de menținere a statutului de proiect selectat (</w:t>
      </w:r>
      <w:r w:rsidRPr="00301A54">
        <w:rPr>
          <w:rFonts w:ascii="Calibri" w:eastAsia="Calibri" w:hAnsi="Calibri" w:cs="Calibri"/>
          <w:iCs/>
          <w:sz w:val="24"/>
          <w:szCs w:val="24"/>
          <w:lang w:val="ro-RO"/>
        </w:rPr>
        <w:t>Erată la Raportul de selecție, adresa DGDR – AM PNDR, decizia Direcției Generale Control Antifraudă și Inspecții din cadrul MADR</w:t>
      </w:r>
      <w:r w:rsidRPr="00301A54">
        <w:rPr>
          <w:rFonts w:ascii="Calibri" w:eastAsia="Calibri" w:hAnsi="Calibri" w:cs="Calibri"/>
          <w:sz w:val="24"/>
          <w:szCs w:val="24"/>
          <w:lang w:val="ro-RO"/>
        </w:rPr>
        <w:t>), în cazul proiectelor pentru care au fost transmise Note de atenționare privind criteriile de selecție</w:t>
      </w:r>
    </w:p>
    <w:p w14:paraId="0EED71F7"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preciza documentele care modifică statutul de proiect selectat</w:t>
      </w:r>
    </w:p>
    <w:p w14:paraId="4639D3F1" w14:textId="77777777" w:rsidR="00301A54" w:rsidRPr="00301A54" w:rsidRDefault="00301A54" w:rsidP="00301A54">
      <w:pPr>
        <w:spacing w:after="0" w:line="240" w:lineRule="auto"/>
        <w:rPr>
          <w:rFonts w:ascii="Calibri" w:eastAsia="Calibri" w:hAnsi="Calibri" w:cs="Times New Roman"/>
          <w:b/>
          <w:sz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01A54" w:rsidRPr="00301A54" w14:paraId="3EE04337" w14:textId="77777777" w:rsidTr="00301A5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849BC5"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1589888"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Verificare efectuată</w:t>
            </w:r>
          </w:p>
        </w:tc>
      </w:tr>
      <w:tr w:rsidR="00301A54" w:rsidRPr="00301A54" w14:paraId="02AAC3E2" w14:textId="77777777" w:rsidTr="00301A5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F7C75"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1D673E4"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1B28AE13"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NU </w:t>
            </w:r>
          </w:p>
        </w:tc>
      </w:tr>
      <w:tr w:rsidR="00301A54" w:rsidRPr="00301A54" w14:paraId="131C60B0" w14:textId="77777777" w:rsidTr="00301A54">
        <w:trPr>
          <w:trHeight w:val="624"/>
        </w:trPr>
        <w:tc>
          <w:tcPr>
            <w:tcW w:w="3786" w:type="pct"/>
            <w:tcBorders>
              <w:top w:val="single" w:sz="4" w:space="0" w:color="auto"/>
              <w:left w:val="single" w:sz="4" w:space="0" w:color="auto"/>
              <w:bottom w:val="single" w:sz="4" w:space="0" w:color="auto"/>
              <w:right w:val="single" w:sz="4" w:space="0" w:color="auto"/>
            </w:tcBorders>
          </w:tcPr>
          <w:p w14:paraId="6C296953"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i/>
                <w:sz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0BBA8626"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DB92711"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r>
    </w:tbl>
    <w:p w14:paraId="42B60B8A" w14:textId="77777777" w:rsidR="00301A54" w:rsidRPr="00301A54" w:rsidRDefault="00301A54" w:rsidP="00301A54">
      <w:pPr>
        <w:spacing w:before="120" w:after="120" w:line="240" w:lineRule="auto"/>
        <w:contextualSpacing/>
        <w:jc w:val="both"/>
        <w:rPr>
          <w:rFonts w:ascii="Calibri" w:eastAsia="Calibri" w:hAnsi="Calibri" w:cs="Times New Roman"/>
          <w:sz w:val="24"/>
          <w:lang w:val="ro-RO"/>
        </w:rPr>
      </w:pPr>
    </w:p>
    <w:p w14:paraId="5CE59189"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DECIZIA REFERITOARE LA PROIECT</w:t>
      </w:r>
    </w:p>
    <w:p w14:paraId="6B4902B9" w14:textId="77777777" w:rsidR="00A81A64" w:rsidRDefault="00301A54" w:rsidP="00092911">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PROIECTUL ESTE:</w:t>
      </w:r>
    </w:p>
    <w:p w14:paraId="6C89092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SELECTAT</w:t>
      </w:r>
    </w:p>
    <w:p w14:paraId="3E8302C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NESELECTAT</w:t>
      </w:r>
    </w:p>
    <w:p w14:paraId="2B420DC1" w14:textId="430F1491" w:rsidR="00301A54" w:rsidRP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NEELIGIBIL</w:t>
      </w:r>
    </w:p>
    <w:p w14:paraId="2016731E"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p>
    <w:p w14:paraId="184AFCC0"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În cazul proiectelor neeligibile se va completa rubrica Observaţii cu toate motivele de neeligibilitate ale  proiectului.</w:t>
      </w:r>
    </w:p>
    <w:p w14:paraId="0FCF03BB"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13CED655"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101339B" w14:textId="77777777" w:rsidR="00301A54" w:rsidRPr="00301A54" w:rsidRDefault="00301A54" w:rsidP="00301A54">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262561AE"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301A54">
        <w:rPr>
          <w:rFonts w:ascii="Calibri" w:eastAsia="Calibri" w:hAnsi="Calibri" w:cs="Times New Roman"/>
          <w:sz w:val="24"/>
          <w:u w:val="single"/>
          <w:lang w:val="ro-RO"/>
        </w:rPr>
        <w:t>Observatii:</w:t>
      </w:r>
    </w:p>
    <w:p w14:paraId="032115AD"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Se detaliază:</w:t>
      </w:r>
    </w:p>
    <w:p w14:paraId="27493513"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 pentru fiecare criteriu de eligibilitate care nu a fost îndeplinit, motivul neeligibilităţii, dacă este cazul, </w:t>
      </w:r>
    </w:p>
    <w:p w14:paraId="3E85E3F9"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reducerii valorii eligibile, a valorii publice sau a intensităţii sprijinului, dacă este cazul,</w:t>
      </w:r>
    </w:p>
    <w:p w14:paraId="318793EC" w14:textId="77777777" w:rsid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neeligibilităţii din punct de vedere al verificării pe teren, dacă este cazul.</w:t>
      </w:r>
    </w:p>
    <w:p w14:paraId="65517E30" w14:textId="2CEE6547" w:rsidR="00EC14DF" w:rsidRDefault="00BD122E"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EG6</w:t>
      </w:r>
      <w:r w:rsidR="00EC14DF">
        <w:rPr>
          <w:rFonts w:ascii="Calibri" w:eastAsia="Calibri" w:hAnsi="Calibri" w:cs="Times New Roman"/>
          <w:sz w:val="24"/>
          <w:lang w:val="ro-RO"/>
        </w:rPr>
        <w:t>- S-a bifat DA, verificarea indepinirii acestui criteriu se va relua la etapa semnarii contractului;</w:t>
      </w:r>
    </w:p>
    <w:p w14:paraId="3426F1EA" w14:textId="28257002" w:rsidR="009F29FD" w:rsidRDefault="00EC14DF"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-Verificarea </w:t>
      </w:r>
      <w:r w:rsidRPr="009F29FD">
        <w:rPr>
          <w:rFonts w:ascii="Calibri" w:eastAsia="Calibri" w:hAnsi="Calibri" w:cs="Times New Roman"/>
          <w:b/>
          <w:sz w:val="24"/>
          <w:lang w:val="ro-RO"/>
        </w:rPr>
        <w:t>Bugetului Indicativ</w:t>
      </w:r>
      <w:r w:rsidR="009F29FD">
        <w:rPr>
          <w:rFonts w:ascii="Calibri" w:eastAsia="Calibri" w:hAnsi="Calibri" w:cs="Times New Roman"/>
          <w:sz w:val="24"/>
          <w:lang w:val="ro-RO"/>
        </w:rPr>
        <w:t xml:space="preserve"> –</w:t>
      </w:r>
      <w:r>
        <w:rPr>
          <w:rFonts w:ascii="Calibri" w:eastAsia="Calibri" w:hAnsi="Calibri" w:cs="Times New Roman"/>
          <w:sz w:val="24"/>
          <w:lang w:val="ro-RO"/>
        </w:rPr>
        <w:t xml:space="preserve"> </w:t>
      </w:r>
      <w:r w:rsidR="009F29FD">
        <w:rPr>
          <w:rFonts w:ascii="Calibri" w:eastAsia="Calibri" w:hAnsi="Calibri" w:cs="Times New Roman"/>
          <w:sz w:val="24"/>
          <w:lang w:val="ro-RO"/>
        </w:rPr>
        <w:t>Rezonabilitatea preturilor.</w:t>
      </w:r>
    </w:p>
    <w:p w14:paraId="710A0317"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F46D0DF"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34A44F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344FEA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51E9311" w14:textId="6168F949" w:rsidR="00EC14DF"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w:t>
      </w:r>
      <w:r w:rsidR="00EC14DF">
        <w:rPr>
          <w:rFonts w:ascii="Calibri" w:eastAsia="Calibri" w:hAnsi="Calibri" w:cs="Times New Roman"/>
          <w:sz w:val="24"/>
          <w:lang w:val="ro-RO"/>
        </w:rPr>
        <w:t xml:space="preserve">S-a transmis Formular E3.4 </w:t>
      </w:r>
      <w:r>
        <w:rPr>
          <w:rFonts w:ascii="Calibri" w:eastAsia="Calibri" w:hAnsi="Calibri" w:cs="Times New Roman"/>
          <w:sz w:val="24"/>
          <w:lang w:val="ro-RO"/>
        </w:rPr>
        <w:t>L pentru verificarea rezonabilitatii preturilor;</w:t>
      </w:r>
    </w:p>
    <w:p w14:paraId="4B14CCA5" w14:textId="5B2A4C01"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-S-a transmis Formular E3.4 L pentru clarificarea punctului 4.4</w:t>
      </w:r>
      <w:r w:rsidR="002109F0">
        <w:rPr>
          <w:rFonts w:ascii="Calibri" w:eastAsia="Calibri" w:hAnsi="Calibri" w:cs="Times New Roman"/>
          <w:sz w:val="24"/>
          <w:lang w:val="ro-RO"/>
        </w:rPr>
        <w:t>;</w:t>
      </w:r>
    </w:p>
    <w:p w14:paraId="1B1218DC" w14:textId="307F39F2"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 -S-a transmis Formular E3.4 L pentru clarificarea punctului 4.5;</w:t>
      </w:r>
    </w:p>
    <w:p w14:paraId="3A20425C" w14:textId="029EA44F"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6C794753" w14:textId="28D5856C" w:rsidR="00EC14DF" w:rsidRPr="002109F0"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sectPr w:rsidR="00EC14DF" w:rsidRPr="002109F0" w:rsidSect="00301A54">
          <w:pgSz w:w="11909" w:h="16834" w:code="9"/>
          <w:pgMar w:top="1138" w:right="1411" w:bottom="1138" w:left="1138" w:header="576" w:footer="432" w:gutter="0"/>
          <w:cols w:space="720"/>
        </w:sectPr>
      </w:pPr>
      <w:r>
        <w:rPr>
          <w:rFonts w:ascii="Calibri" w:eastAsia="Calibri" w:hAnsi="Calibri" w:cs="Times New Roman"/>
          <w:sz w:val="24"/>
          <w:lang w:val="ro-RO"/>
        </w:rPr>
        <w:t xml:space="preserve">                         </w:t>
      </w:r>
      <w:r w:rsidR="002109F0">
        <w:rPr>
          <w:rFonts w:ascii="Calibri" w:eastAsia="Calibri" w:hAnsi="Calibri" w:cs="Times New Roman"/>
          <w:sz w:val="24"/>
          <w:lang w:val="ro-RO"/>
        </w:rPr>
        <w:t xml:space="preserve">                               </w:t>
      </w:r>
    </w:p>
    <w:p w14:paraId="42FCA177" w14:textId="77777777" w:rsidR="002109F0" w:rsidRDefault="002109F0" w:rsidP="002109F0">
      <w:pPr>
        <w:spacing w:after="0" w:line="240" w:lineRule="auto"/>
        <w:rPr>
          <w:rFonts w:ascii="Calibri" w:eastAsia="Times New Roman" w:hAnsi="Calibri" w:cs="Times New Roman"/>
          <w:b/>
          <w:i/>
          <w:sz w:val="24"/>
          <w:szCs w:val="24"/>
          <w:lang w:val="pt-BR"/>
        </w:rPr>
      </w:pPr>
    </w:p>
    <w:p w14:paraId="7B7BFA28" w14:textId="77777777" w:rsidR="002109F0" w:rsidRDefault="002109F0" w:rsidP="002109F0">
      <w:pPr>
        <w:spacing w:after="0" w:line="240" w:lineRule="auto"/>
        <w:rPr>
          <w:rFonts w:ascii="Calibri" w:eastAsia="Times New Roman" w:hAnsi="Calibri" w:cs="Times New Roman"/>
          <w:b/>
          <w:i/>
          <w:sz w:val="24"/>
          <w:szCs w:val="24"/>
          <w:lang w:val="pt-BR"/>
        </w:rPr>
      </w:pPr>
    </w:p>
    <w:p w14:paraId="3952A507" w14:textId="77777777" w:rsidR="002109F0" w:rsidRPr="00301A54"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Verificat</w:t>
      </w:r>
      <w:r w:rsidRPr="00301A54">
        <w:rPr>
          <w:rFonts w:ascii="Calibri" w:eastAsia="Times New Roman" w:hAnsi="Calibri" w:cs="Times New Roman"/>
          <w:b/>
          <w:bCs/>
          <w:i/>
          <w:sz w:val="24"/>
          <w:szCs w:val="24"/>
          <w:lang w:val="pt-BR"/>
        </w:rPr>
        <w:t xml:space="preserve"> de</w:t>
      </w:r>
      <w:r w:rsidRPr="00301A54">
        <w:rPr>
          <w:rFonts w:ascii="Calibri" w:eastAsia="Times New Roman" w:hAnsi="Calibri" w:cs="Times New Roman"/>
          <w:b/>
          <w:i/>
          <w:sz w:val="24"/>
          <w:szCs w:val="24"/>
          <w:lang w:val="pt-BR"/>
        </w:rPr>
        <w:t xml:space="preserve">: Expert 2 </w:t>
      </w:r>
      <w:r w:rsidRPr="00301A54">
        <w:rPr>
          <w:rFonts w:ascii="Calibri" w:eastAsia="Times New Roman" w:hAnsi="Calibri" w:cs="Times New Roman"/>
          <w:b/>
          <w:bCs/>
          <w:i/>
          <w:sz w:val="24"/>
          <w:szCs w:val="24"/>
          <w:lang w:val="pt-BR"/>
        </w:rPr>
        <w:t xml:space="preserve"> </w:t>
      </w:r>
      <w:r>
        <w:rPr>
          <w:rFonts w:ascii="Calibri" w:eastAsia="Calibri" w:hAnsi="Calibri" w:cs="Times New Roman"/>
          <w:b/>
          <w:i/>
          <w:sz w:val="24"/>
          <w:szCs w:val="24"/>
          <w:lang w:val="pt-BR"/>
        </w:rPr>
        <w:t>GAL VALEA TROTUȘULUI BACĂU</w:t>
      </w:r>
    </w:p>
    <w:p w14:paraId="46387340" w14:textId="77777777" w:rsidR="00A81A64" w:rsidRDefault="002109F0"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6A2686D2" w14:textId="61147499" w:rsidR="002109F0" w:rsidRPr="00A81A64" w:rsidRDefault="008A252D"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DATA</w:t>
      </w:r>
    </w:p>
    <w:p w14:paraId="50DD825E" w14:textId="77777777" w:rsidR="00A81A64" w:rsidRDefault="00A81A64" w:rsidP="002109F0">
      <w:pPr>
        <w:spacing w:after="0" w:line="240" w:lineRule="auto"/>
        <w:rPr>
          <w:rFonts w:ascii="Calibri" w:eastAsia="Times New Roman" w:hAnsi="Calibri" w:cs="Times New Roman"/>
          <w:sz w:val="24"/>
          <w:szCs w:val="24"/>
          <w:lang w:val="pt-BR"/>
        </w:rPr>
      </w:pPr>
    </w:p>
    <w:p w14:paraId="5CDF1E13" w14:textId="77777777" w:rsidR="00A81A64" w:rsidRDefault="00A81A64" w:rsidP="002109F0">
      <w:pPr>
        <w:spacing w:after="0" w:line="240" w:lineRule="auto"/>
        <w:rPr>
          <w:rFonts w:ascii="Calibri" w:eastAsia="Times New Roman" w:hAnsi="Calibri" w:cs="Times New Roman"/>
          <w:sz w:val="24"/>
          <w:szCs w:val="24"/>
          <w:lang w:val="pt-BR"/>
        </w:rPr>
      </w:pPr>
    </w:p>
    <w:p w14:paraId="569DC8F2" w14:textId="27A3C587" w:rsidR="002109F0" w:rsidRPr="00301A54" w:rsidRDefault="002109F0" w:rsidP="002109F0">
      <w:pPr>
        <w:spacing w:after="0" w:line="240" w:lineRule="auto"/>
        <w:rPr>
          <w:rFonts w:ascii="Calibri" w:eastAsia="Times New Roman" w:hAnsi="Calibri" w:cs="Times New Roman"/>
          <w:sz w:val="24"/>
          <w:szCs w:val="24"/>
          <w:lang w:val="pt-BR"/>
        </w:rPr>
      </w:pPr>
      <w:r w:rsidRPr="00301A54">
        <w:rPr>
          <w:rFonts w:ascii="Calibri" w:eastAsia="Times New Roman" w:hAnsi="Calibri" w:cs="Times New Roman"/>
          <w:b/>
          <w:sz w:val="24"/>
          <w:szCs w:val="24"/>
          <w:lang w:val="pt-BR"/>
        </w:rPr>
        <w:t>Întocmit</w:t>
      </w:r>
      <w:r w:rsidRPr="00301A54">
        <w:rPr>
          <w:rFonts w:ascii="Calibri" w:eastAsia="Calibri" w:hAnsi="Calibri" w:cs="Times New Roman"/>
          <w:b/>
          <w:sz w:val="24"/>
          <w:szCs w:val="24"/>
          <w:lang w:val="pt-BR"/>
        </w:rPr>
        <w:t xml:space="preserve"> de</w:t>
      </w:r>
      <w:r w:rsidRPr="00301A54">
        <w:rPr>
          <w:rFonts w:ascii="Calibri" w:eastAsia="Times New Roman" w:hAnsi="Calibri" w:cs="Times New Roman"/>
          <w:b/>
          <w:sz w:val="24"/>
          <w:szCs w:val="24"/>
          <w:lang w:val="pt-BR"/>
        </w:rPr>
        <w:t xml:space="preserve">: Expert 1 </w:t>
      </w:r>
      <w:r w:rsidRPr="00604C2F">
        <w:rPr>
          <w:rFonts w:ascii="Calibri" w:eastAsia="Calibri" w:hAnsi="Calibri" w:cs="Times New Roman"/>
          <w:b/>
          <w:sz w:val="24"/>
          <w:szCs w:val="24"/>
          <w:lang w:val="pt-BR"/>
        </w:rPr>
        <w:t>GAL VALEA TROTUȘULUI BACĂU</w:t>
      </w:r>
    </w:p>
    <w:p w14:paraId="7E1B404C" w14:textId="4838FA20" w:rsidR="002109F0" w:rsidRPr="00301A54" w:rsidRDefault="002109F0" w:rsidP="002109F0">
      <w:pPr>
        <w:spacing w:after="0" w:line="240" w:lineRule="auto"/>
        <w:rPr>
          <w:rFonts w:ascii="Calibri" w:eastAsia="Times New Roman" w:hAnsi="Calibri" w:cs="Times New Roman"/>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767EA24F" w14:textId="10E1F9CD" w:rsidR="002109F0" w:rsidRPr="00301A54" w:rsidRDefault="002109F0" w:rsidP="002109F0">
      <w:pPr>
        <w:spacing w:after="0" w:line="240" w:lineRule="auto"/>
        <w:rPr>
          <w:rFonts w:ascii="Calibri" w:eastAsia="Times New Roman" w:hAnsi="Calibri" w:cs="Times New Roman"/>
          <w:b/>
          <w:bCs/>
          <w:i/>
          <w:sz w:val="24"/>
          <w:szCs w:val="24"/>
          <w:lang w:val="pt-BR"/>
        </w:rPr>
      </w:pPr>
      <w:r w:rsidRPr="00301A54">
        <w:rPr>
          <w:rFonts w:ascii="Calibri" w:eastAsia="Times New Roman" w:hAnsi="Calibri" w:cs="Times New Roman"/>
          <w:b/>
          <w:i/>
          <w:sz w:val="24"/>
          <w:szCs w:val="24"/>
          <w:lang w:val="pt-BR"/>
        </w:rPr>
        <w:t>DATA………</w:t>
      </w:r>
    </w:p>
    <w:p w14:paraId="7325B6E5" w14:textId="77777777" w:rsidR="002109F0" w:rsidRPr="00301A54" w:rsidRDefault="002109F0" w:rsidP="002109F0">
      <w:pPr>
        <w:spacing w:after="0" w:line="240" w:lineRule="auto"/>
        <w:rPr>
          <w:rFonts w:ascii="Calibri" w:eastAsia="Times New Roman" w:hAnsi="Calibri" w:cs="Times New Roman"/>
          <w:i/>
          <w:sz w:val="24"/>
          <w:szCs w:val="24"/>
          <w:lang w:val="pt-BR"/>
        </w:rPr>
      </w:pPr>
    </w:p>
    <w:p w14:paraId="499797A7" w14:textId="77777777" w:rsidR="002109F0" w:rsidRDefault="002109F0" w:rsidP="002109F0">
      <w:pPr>
        <w:spacing w:after="0" w:line="240" w:lineRule="auto"/>
        <w:jc w:val="both"/>
        <w:rPr>
          <w:rFonts w:ascii="Calibri" w:eastAsia="Calibri" w:hAnsi="Calibri" w:cs="Times New Roman"/>
          <w:b/>
          <w:i/>
          <w:sz w:val="24"/>
          <w:u w:val="single"/>
          <w:lang w:val="ro-RO"/>
        </w:rPr>
      </w:pPr>
    </w:p>
    <w:p w14:paraId="08E65553" w14:textId="77777777" w:rsidR="002109F0" w:rsidRPr="00301A54" w:rsidRDefault="002109F0" w:rsidP="002109F0">
      <w:pPr>
        <w:spacing w:after="0" w:line="240" w:lineRule="auto"/>
        <w:jc w:val="both"/>
        <w:rPr>
          <w:rFonts w:ascii="Calibri" w:eastAsia="Calibri" w:hAnsi="Calibri" w:cs="Times New Roman"/>
          <w:b/>
          <w:i/>
          <w:sz w:val="24"/>
          <w:u w:val="single"/>
          <w:lang w:val="ro-RO"/>
        </w:rPr>
      </w:pPr>
      <w:r w:rsidRPr="00301A54">
        <w:rPr>
          <w:rFonts w:ascii="Calibri" w:eastAsia="Calibri" w:hAnsi="Calibri" w:cs="Times New Roman"/>
          <w:b/>
          <w:i/>
          <w:sz w:val="24"/>
          <w:u w:val="single"/>
          <w:lang w:val="ro-RO"/>
        </w:rPr>
        <w:t>Notă</w:t>
      </w:r>
    </w:p>
    <w:p w14:paraId="0763F473"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Lista tipurilor de investiții eligibile se completează cu prevederile fișei măsurii din SDL, respectiv cele aplicabile măsurii din Reg. (UE) nr. 1305/2013. </w:t>
      </w:r>
    </w:p>
    <w:p w14:paraId="20A58219"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Tipurile de cheltuieli eligibile se vor raporta la tipurile de investiții eligibile aferente măsurii.  </w:t>
      </w:r>
    </w:p>
    <w:p w14:paraId="087CB3E8" w14:textId="77777777" w:rsidR="002109F0"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Cs/>
          <w:i/>
          <w:sz w:val="24"/>
          <w:szCs w:val="24"/>
          <w:lang w:val="pt-BR"/>
        </w:rPr>
        <w:t>Pentru</w:t>
      </w:r>
      <w:r w:rsidRPr="00301A54">
        <w:rPr>
          <w:rFonts w:ascii="Calibri" w:eastAsia="Times New Roman" w:hAnsi="Calibri" w:cs="Times New Roman"/>
          <w:i/>
          <w:sz w:val="24"/>
          <w:szCs w:val="24"/>
          <w:lang w:val="pt-BR"/>
        </w:rPr>
        <w:t xml:space="preserve"> proiectele cu achiziții simple, se acceptă depunerea unui Memoriu Justificativ.</w:t>
      </w:r>
    </w:p>
    <w:p w14:paraId="330E6EF3" w14:textId="77777777" w:rsidR="002109F0" w:rsidRDefault="002109F0" w:rsidP="002109F0">
      <w:pPr>
        <w:spacing w:after="0" w:line="240" w:lineRule="auto"/>
        <w:rPr>
          <w:rFonts w:ascii="Calibri" w:eastAsia="Times New Roman" w:hAnsi="Calibri" w:cs="Times New Roman"/>
          <w:i/>
          <w:sz w:val="24"/>
          <w:szCs w:val="24"/>
          <w:lang w:val="pt-BR"/>
        </w:rPr>
      </w:pPr>
    </w:p>
    <w:p w14:paraId="4BC32570" w14:textId="77777777" w:rsidR="002109F0" w:rsidRDefault="002109F0" w:rsidP="002109F0">
      <w:pPr>
        <w:spacing w:after="0" w:line="240" w:lineRule="auto"/>
        <w:rPr>
          <w:rFonts w:ascii="Calibri" w:eastAsia="Times New Roman" w:hAnsi="Calibri" w:cs="Times New Roman"/>
          <w:i/>
          <w:sz w:val="24"/>
          <w:szCs w:val="24"/>
          <w:lang w:val="pt-BR"/>
        </w:rPr>
      </w:pPr>
    </w:p>
    <w:p w14:paraId="18800644" w14:textId="77777777" w:rsidR="002109F0" w:rsidRDefault="002109F0" w:rsidP="002109F0">
      <w:pPr>
        <w:spacing w:after="0" w:line="240" w:lineRule="auto"/>
        <w:rPr>
          <w:rFonts w:ascii="Calibri" w:eastAsia="Times New Roman" w:hAnsi="Calibri" w:cs="Times New Roman"/>
          <w:i/>
          <w:sz w:val="24"/>
          <w:szCs w:val="24"/>
          <w:lang w:val="pt-BR"/>
        </w:rPr>
      </w:pPr>
    </w:p>
    <w:p w14:paraId="027D2A9C" w14:textId="77777777" w:rsidR="002109F0" w:rsidRDefault="002109F0" w:rsidP="002109F0">
      <w:pPr>
        <w:spacing w:after="0" w:line="240" w:lineRule="auto"/>
        <w:rPr>
          <w:rFonts w:ascii="Calibri" w:eastAsia="Times New Roman" w:hAnsi="Calibri" w:cs="Times New Roman"/>
          <w:i/>
          <w:sz w:val="24"/>
          <w:szCs w:val="24"/>
          <w:lang w:val="pt-BR"/>
        </w:rPr>
      </w:pPr>
    </w:p>
    <w:p w14:paraId="16D8563A" w14:textId="77777777" w:rsidR="002109F0" w:rsidRDefault="002109F0" w:rsidP="002109F0">
      <w:pPr>
        <w:spacing w:after="0" w:line="240" w:lineRule="auto"/>
        <w:rPr>
          <w:rFonts w:ascii="Calibri" w:eastAsia="Times New Roman" w:hAnsi="Calibri" w:cs="Times New Roman"/>
          <w:i/>
          <w:sz w:val="24"/>
          <w:szCs w:val="24"/>
          <w:lang w:val="pt-BR"/>
        </w:rPr>
      </w:pPr>
    </w:p>
    <w:p w14:paraId="0470A15A" w14:textId="77777777" w:rsidR="002109F0" w:rsidRDefault="002109F0" w:rsidP="002109F0">
      <w:pPr>
        <w:spacing w:after="0" w:line="240" w:lineRule="auto"/>
        <w:rPr>
          <w:rFonts w:ascii="Calibri" w:eastAsia="Times New Roman" w:hAnsi="Calibri" w:cs="Times New Roman"/>
          <w:i/>
          <w:sz w:val="24"/>
          <w:szCs w:val="24"/>
          <w:lang w:val="pt-BR"/>
        </w:rPr>
      </w:pPr>
    </w:p>
    <w:p w14:paraId="6FEABF9A" w14:textId="77777777" w:rsidR="002109F0" w:rsidRDefault="002109F0" w:rsidP="002109F0">
      <w:pPr>
        <w:spacing w:after="0" w:line="240" w:lineRule="auto"/>
        <w:rPr>
          <w:rFonts w:ascii="Calibri" w:eastAsia="Times New Roman" w:hAnsi="Calibri" w:cs="Times New Roman"/>
          <w:i/>
          <w:sz w:val="24"/>
          <w:szCs w:val="24"/>
          <w:lang w:val="pt-BR"/>
        </w:rPr>
      </w:pPr>
    </w:p>
    <w:p w14:paraId="1BC562D8" w14:textId="77777777" w:rsidR="002109F0" w:rsidRDefault="002109F0" w:rsidP="002109F0">
      <w:pPr>
        <w:spacing w:after="0" w:line="240" w:lineRule="auto"/>
        <w:rPr>
          <w:rFonts w:ascii="Calibri" w:eastAsia="Times New Roman" w:hAnsi="Calibri" w:cs="Times New Roman"/>
          <w:i/>
          <w:sz w:val="24"/>
          <w:szCs w:val="24"/>
          <w:lang w:val="pt-BR"/>
        </w:rPr>
      </w:pPr>
    </w:p>
    <w:p w14:paraId="7E6DC185" w14:textId="77777777" w:rsidR="002109F0" w:rsidRDefault="002109F0" w:rsidP="002109F0">
      <w:pPr>
        <w:spacing w:after="0" w:line="240" w:lineRule="auto"/>
        <w:rPr>
          <w:rFonts w:ascii="Calibri" w:eastAsia="Times New Roman" w:hAnsi="Calibri" w:cs="Times New Roman"/>
          <w:i/>
          <w:sz w:val="24"/>
          <w:szCs w:val="24"/>
          <w:lang w:val="pt-BR"/>
        </w:rPr>
      </w:pPr>
    </w:p>
    <w:p w14:paraId="53A60F57" w14:textId="77777777" w:rsidR="002109F0" w:rsidRDefault="002109F0" w:rsidP="002109F0">
      <w:pPr>
        <w:spacing w:after="0" w:line="240" w:lineRule="auto"/>
        <w:rPr>
          <w:rFonts w:ascii="Calibri" w:eastAsia="Times New Roman" w:hAnsi="Calibri" w:cs="Times New Roman"/>
          <w:i/>
          <w:sz w:val="24"/>
          <w:szCs w:val="24"/>
          <w:lang w:val="pt-BR"/>
        </w:rPr>
      </w:pPr>
    </w:p>
    <w:p w14:paraId="24A7588B" w14:textId="77777777" w:rsidR="002109F0" w:rsidRDefault="002109F0" w:rsidP="002109F0">
      <w:pPr>
        <w:spacing w:after="0" w:line="240" w:lineRule="auto"/>
        <w:rPr>
          <w:rFonts w:ascii="Calibri" w:eastAsia="Times New Roman" w:hAnsi="Calibri" w:cs="Times New Roman"/>
          <w:i/>
          <w:sz w:val="24"/>
          <w:szCs w:val="24"/>
          <w:lang w:val="pt-BR"/>
        </w:rPr>
      </w:pPr>
    </w:p>
    <w:p w14:paraId="480ADD53" w14:textId="77777777" w:rsidR="00301A54" w:rsidRPr="00301A54" w:rsidRDefault="00301A54" w:rsidP="00301A54">
      <w:pPr>
        <w:spacing w:before="120" w:after="120" w:line="240" w:lineRule="auto"/>
        <w:rPr>
          <w:rFonts w:ascii="Calibri" w:eastAsia="Times New Roman" w:hAnsi="Calibri" w:cs="Times New Roman"/>
          <w:sz w:val="24"/>
          <w:szCs w:val="24"/>
        </w:rPr>
        <w:sectPr w:rsidR="00301A54" w:rsidRPr="00301A54" w:rsidSect="00301A54">
          <w:type w:val="continuous"/>
          <w:pgSz w:w="11909" w:h="16834" w:code="9"/>
          <w:pgMar w:top="1138" w:right="1411" w:bottom="1138" w:left="1138" w:header="576" w:footer="432" w:gutter="0"/>
          <w:cols w:num="2" w:space="27"/>
        </w:sectPr>
      </w:pPr>
    </w:p>
    <w:p w14:paraId="13912F55" w14:textId="4D78C614" w:rsidR="00604C2F" w:rsidRDefault="00301A54"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bCs/>
          <w:i/>
          <w:sz w:val="24"/>
          <w:szCs w:val="24"/>
          <w:lang w:val="pt-BR"/>
        </w:rPr>
        <w:lastRenderedPageBreak/>
        <w:t xml:space="preserve"> </w:t>
      </w:r>
    </w:p>
    <w:p w14:paraId="43D178F1" w14:textId="77777777" w:rsidR="00604C2F" w:rsidRDefault="00604C2F" w:rsidP="00301A54">
      <w:pPr>
        <w:spacing w:after="0" w:line="240" w:lineRule="auto"/>
        <w:rPr>
          <w:rFonts w:ascii="Calibri" w:eastAsia="Times New Roman" w:hAnsi="Calibri" w:cs="Times New Roman"/>
          <w:i/>
          <w:sz w:val="24"/>
          <w:szCs w:val="24"/>
          <w:lang w:val="pt-BR"/>
        </w:rPr>
      </w:pPr>
    </w:p>
    <w:p w14:paraId="56197DB5" w14:textId="77777777" w:rsidR="00604C2F" w:rsidRDefault="00604C2F" w:rsidP="00301A54">
      <w:pPr>
        <w:spacing w:after="0" w:line="240" w:lineRule="auto"/>
        <w:rPr>
          <w:rFonts w:ascii="Calibri" w:eastAsia="Times New Roman" w:hAnsi="Calibri" w:cs="Times New Roman"/>
          <w:i/>
          <w:sz w:val="24"/>
          <w:szCs w:val="24"/>
          <w:lang w:val="pt-BR"/>
        </w:rPr>
      </w:pPr>
    </w:p>
    <w:p w14:paraId="2AF85F86" w14:textId="77777777" w:rsidR="00604C2F" w:rsidRDefault="00604C2F" w:rsidP="00301A54">
      <w:pPr>
        <w:spacing w:after="0" w:line="240" w:lineRule="auto"/>
        <w:rPr>
          <w:rFonts w:ascii="Calibri" w:eastAsia="Times New Roman" w:hAnsi="Calibri" w:cs="Times New Roman"/>
          <w:i/>
          <w:sz w:val="24"/>
          <w:szCs w:val="24"/>
          <w:lang w:val="pt-BR"/>
        </w:rPr>
      </w:pPr>
    </w:p>
    <w:p w14:paraId="4950025E" w14:textId="77777777" w:rsidR="00301A54" w:rsidRPr="00301A54" w:rsidRDefault="00301A54" w:rsidP="00301A54">
      <w:pPr>
        <w:spacing w:before="120" w:after="120" w:line="240" w:lineRule="auto"/>
        <w:rPr>
          <w:rFonts w:ascii="Calibri" w:eastAsia="Calibri" w:hAnsi="Calibri" w:cs="Times New Roman"/>
          <w:sz w:val="24"/>
          <w:lang w:val="pt-BR"/>
        </w:rPr>
      </w:pPr>
    </w:p>
    <w:p w14:paraId="1D77A02D" w14:textId="77777777" w:rsidR="00301A54" w:rsidRPr="00301A54" w:rsidRDefault="00301A54" w:rsidP="00301A54">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301A54">
        <w:rPr>
          <w:rFonts w:ascii="Calibri" w:eastAsia="Calibri" w:hAnsi="Calibri" w:cs="Times New Roman"/>
          <w:b/>
          <w:sz w:val="24"/>
          <w:lang w:val="pt-BR"/>
        </w:rPr>
        <w:t>METODOLOGIE</w:t>
      </w:r>
      <w:r w:rsidRPr="00301A54">
        <w:rPr>
          <w:rFonts w:ascii="Calibri" w:eastAsia="Calibri" w:hAnsi="Calibri" w:cs="Times New Roman"/>
          <w:b/>
          <w:sz w:val="24"/>
          <w:lang w:val="ro-RO"/>
        </w:rPr>
        <w:t xml:space="preserve"> DE VERIFICARE SPECIFICĂ PENTRU PROIECTELE CU OBIECTIVE CARE SE ÎNCADREAZĂ ÎN PREVEDERILE art. 17,  alin. (1), lit. (a), (b), art. 19, alin. (1), lit. (b din Reg. (UE) nr. 1305/2013</w:t>
      </w:r>
    </w:p>
    <w:p w14:paraId="11489187" w14:textId="77777777" w:rsidR="00301A54" w:rsidRPr="00301A54" w:rsidRDefault="00301A54" w:rsidP="00301A54">
      <w:pPr>
        <w:shd w:val="clear" w:color="auto" w:fill="D9D9D9"/>
        <w:spacing w:before="120" w:after="120" w:line="240" w:lineRule="auto"/>
        <w:jc w:val="both"/>
        <w:rPr>
          <w:rFonts w:ascii="Calibri" w:eastAsia="Calibri" w:hAnsi="Calibri" w:cs="Times New Roman"/>
          <w:b/>
          <w:sz w:val="24"/>
          <w:lang w:val="ro-RO"/>
        </w:rPr>
      </w:pPr>
    </w:p>
    <w:p w14:paraId="28039DD8" w14:textId="77777777" w:rsidR="00301A54" w:rsidRPr="00301A54" w:rsidRDefault="00301A54" w:rsidP="00301A54">
      <w:pPr>
        <w:spacing w:after="0" w:line="240" w:lineRule="auto"/>
        <w:jc w:val="both"/>
        <w:rPr>
          <w:rFonts w:ascii="Calibri" w:eastAsia="Calibri" w:hAnsi="Calibri" w:cs="Times New Roman"/>
          <w:b/>
          <w:kern w:val="32"/>
          <w:sz w:val="24"/>
          <w:u w:val="single"/>
          <w:lang w:val="ro-RO"/>
        </w:rPr>
      </w:pPr>
      <w:r w:rsidRPr="00301A54">
        <w:rPr>
          <w:rFonts w:ascii="Calibri" w:eastAsia="Calibri" w:hAnsi="Calibri" w:cs="Times New Roman"/>
          <w:b/>
          <w:kern w:val="32"/>
          <w:sz w:val="24"/>
          <w:u w:val="single"/>
          <w:lang w:val="ro-RO"/>
        </w:rPr>
        <w:t>Atenție!</w:t>
      </w:r>
    </w:p>
    <w:p w14:paraId="2DCB2AFB" w14:textId="77777777" w:rsidR="00301A54" w:rsidRPr="00301A54" w:rsidRDefault="00301A54" w:rsidP="00301A54">
      <w:p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Expertul verificator </w:t>
      </w:r>
      <w:r w:rsidRPr="00301A54">
        <w:rPr>
          <w:rFonts w:ascii="Calibri" w:eastAsia="Times New Roman" w:hAnsi="Calibri" w:cs="Times New Roman"/>
          <w:bCs/>
          <w:i/>
          <w:kern w:val="32"/>
          <w:sz w:val="24"/>
          <w:szCs w:val="24"/>
          <w:lang w:val="ro-RO"/>
        </w:rPr>
        <w:t>este</w:t>
      </w:r>
      <w:r w:rsidRPr="00301A54">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14:paraId="663CABE8" w14:textId="77777777" w:rsidR="00301A54" w:rsidRPr="00301A54" w:rsidRDefault="00301A54" w:rsidP="00F563BF">
      <w:pPr>
        <w:numPr>
          <w:ilvl w:val="0"/>
          <w:numId w:val="3"/>
        </w:numPr>
        <w:spacing w:after="0"/>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09BE37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informațiile prezentate sunt insuficiente pentru clarificarea unor criterii de eligiblitate/ de selecție;</w:t>
      </w:r>
    </w:p>
    <w:p w14:paraId="3772DDB8"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informații contradictorii în cadrul documentelor aferente cererii de finanțare;</w:t>
      </w:r>
    </w:p>
    <w:p w14:paraId="4CB0B53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documente obligatorii specifice proiectului, care nu respectă formatul standard (nu sunt conforme);</w:t>
      </w:r>
    </w:p>
    <w:p w14:paraId="32258D06"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necesitatea corectării bugetului indicativ;</w:t>
      </w:r>
    </w:p>
    <w:p w14:paraId="659FEAEE"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în cazul în care expertul are o suspiciune legată de crearea unor condiții artificiale.</w:t>
      </w:r>
    </w:p>
    <w:p w14:paraId="43049ECD"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A.Verificarea eligibilitatii solicitantului</w:t>
      </w:r>
    </w:p>
    <w:p w14:paraId="234CFF5B" w14:textId="77777777" w:rsidR="00301A54" w:rsidRPr="00301A54" w:rsidRDefault="00301A54" w:rsidP="00301A54">
      <w:pPr>
        <w:spacing w:before="120" w:after="120" w:line="240" w:lineRule="auto"/>
        <w:rPr>
          <w:rFonts w:ascii="Calibri" w:eastAsia="Calibri" w:hAnsi="Calibri" w:cs="Times New Roman"/>
          <w:vanish/>
          <w:sz w:val="24"/>
          <w:lang w:val="ro-R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5495"/>
      </w:tblGrid>
      <w:tr w:rsidR="00301A54" w:rsidRPr="00301A54" w14:paraId="48A20839"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D9D9D9"/>
          </w:tcPr>
          <w:p w14:paraId="5BED1A94"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bCs/>
                <w:sz w:val="24"/>
                <w:szCs w:val="24"/>
                <w:lang w:val="ro-RO"/>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2217569"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sz w:val="24"/>
                <w:szCs w:val="24"/>
                <w:lang w:val="pt-BR"/>
              </w:rPr>
              <w:t>PUNCTE DE VERIFICAT IN DOCUMENTE</w:t>
            </w:r>
          </w:p>
        </w:tc>
      </w:tr>
      <w:tr w:rsidR="00301A54" w:rsidRPr="00301A54" w14:paraId="24345528" w14:textId="77777777" w:rsidTr="00301A54">
        <w:tc>
          <w:tcPr>
            <w:tcW w:w="2072" w:type="pct"/>
            <w:tcBorders>
              <w:top w:val="single" w:sz="4" w:space="0" w:color="auto"/>
              <w:left w:val="single" w:sz="4" w:space="0" w:color="auto"/>
              <w:bottom w:val="single" w:sz="4" w:space="0" w:color="auto"/>
              <w:right w:val="single" w:sz="4" w:space="0" w:color="auto"/>
            </w:tcBorders>
          </w:tcPr>
          <w:p w14:paraId="0B224C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1.</w:t>
            </w:r>
            <w:r w:rsidRPr="00301A54">
              <w:rPr>
                <w:rFonts w:ascii="Calibri" w:eastAsia="Calibri" w:hAnsi="Calibri" w:cs="Times New Roman"/>
                <w:sz w:val="24"/>
                <w:lang w:val="ro-RO"/>
              </w:rPr>
              <w:t xml:space="preserve"> Solicitantul este înregistrat în Registrul debitorilor AFIR atât pentru Programul SAPARD, cât și pentru FEADR?</w:t>
            </w:r>
          </w:p>
          <w:p w14:paraId="3DE5284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46D694" w14:textId="77777777" w:rsidR="00301A54" w:rsidRPr="00301A54" w:rsidRDefault="00301A54" w:rsidP="00301A54">
            <w:pPr>
              <w:spacing w:before="120" w:after="120" w:line="240" w:lineRule="auto"/>
              <w:jc w:val="both"/>
              <w:rPr>
                <w:rFonts w:ascii="Calibri" w:eastAsia="Calibri" w:hAnsi="Calibri" w:cs="Times New Roman"/>
                <w:sz w:val="24"/>
                <w:shd w:val="clear" w:color="auto" w:fill="FFFF00"/>
                <w:lang w:val="ro-RO"/>
              </w:rPr>
            </w:pPr>
            <w:r w:rsidRPr="00301A54">
              <w:rPr>
                <w:rFonts w:ascii="Calibri" w:eastAsia="Calibri" w:hAnsi="Calibri" w:cs="Times New Roman"/>
                <w:sz w:val="24"/>
                <w:lang w:val="ro-RO"/>
              </w:rPr>
              <w:t>Documente verificate :</w:t>
            </w:r>
          </w:p>
          <w:p w14:paraId="07A2BAB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Declaraţia pe propria răspundere a solicitantului din secțiunea F din cererea de finanțare.</w:t>
            </w:r>
          </w:p>
          <w:p w14:paraId="08E2CFB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48286E"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tc>
        <w:tc>
          <w:tcPr>
            <w:tcW w:w="2928" w:type="pct"/>
            <w:tcBorders>
              <w:top w:val="single" w:sz="4" w:space="0" w:color="auto"/>
              <w:left w:val="single" w:sz="4" w:space="0" w:color="auto"/>
              <w:bottom w:val="single" w:sz="4" w:space="0" w:color="auto"/>
              <w:right w:val="single" w:sz="4" w:space="0" w:color="auto"/>
            </w:tcBorders>
          </w:tcPr>
          <w:p w14:paraId="6B43C2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Expertul verifică dacă solicitantul este înscris cu debite  în Registrul debitorilor pentru SAPARD şi FEADR, aflat pe link-ul </w:t>
            </w:r>
            <w:hyperlink r:id="rId11" w:history="1">
              <w:r w:rsidRPr="00301A54">
                <w:rPr>
                  <w:rFonts w:ascii="Calibri" w:eastAsia="Calibri" w:hAnsi="Calibri" w:cs="Times New Roman"/>
                  <w:color w:val="0000FF"/>
                  <w:sz w:val="24"/>
                  <w:u w:val="single"/>
                  <w:lang w:val="ro-RO"/>
                </w:rPr>
                <w:t>\\alpaca\Debite</w:t>
              </w:r>
            </w:hyperlink>
          </w:p>
          <w:p w14:paraId="217F02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solicitantul este înscris cu debite în Registrul debitorilor, expertul va tipări şi anexa pagina privind debitul, </w:t>
            </w:r>
            <w:r w:rsidRPr="00301A54">
              <w:rPr>
                <w:rFonts w:ascii="Calibri" w:eastAsia="Calibri" w:hAnsi="Calibri" w:cs="Times New Roman"/>
                <w:sz w:val="24"/>
                <w:lang w:val="sv-SE"/>
              </w:rPr>
              <w:t>inclusiv a dobânzilor şi a majorarilor de întarziere ale</w:t>
            </w:r>
            <w:r w:rsidRPr="00301A54">
              <w:rPr>
                <w:rFonts w:ascii="Calibri" w:eastAsia="Calibri" w:hAnsi="Calibri" w:cs="Times New Roman"/>
                <w:sz w:val="24"/>
                <w:lang w:val="ro-RO"/>
              </w:rPr>
              <w:t xml:space="preserve"> solicitantului,</w:t>
            </w:r>
            <w:r w:rsidRPr="00301A54">
              <w:rPr>
                <w:rFonts w:ascii="Calibri" w:eastAsia="Calibri" w:hAnsi="Calibri" w:cs="Times New Roman"/>
                <w:sz w:val="24"/>
                <w:lang w:val="it-IT"/>
              </w:rPr>
              <w:t xml:space="preserve"> va bifa caseta “DA”,</w:t>
            </w:r>
            <w:r w:rsidRPr="00301A54">
              <w:rPr>
                <w:rFonts w:ascii="Calibri" w:eastAsia="Calibri" w:hAnsi="Calibri" w:cs="Times New Roman"/>
                <w:sz w:val="24"/>
                <w:lang w:val="ro-RO"/>
              </w:rPr>
              <w:t xml:space="preserve"> va menţiona în caseta de observaţii, şi, dacă este cazul selectării pentru finanţare a proiectului, va relua această verificare în etapa de evaluare a documentelor în vederea semnării contractului. </w:t>
            </w:r>
          </w:p>
          <w:p w14:paraId="2098E27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În cazul în care solicitantul nu este înscris cu debite în Registrul debitorilor, expertul bifează NU.</w:t>
            </w:r>
          </w:p>
        </w:tc>
      </w:tr>
      <w:tr w:rsidR="00301A54" w:rsidRPr="00301A54" w14:paraId="233B2C8F" w14:textId="77777777" w:rsidTr="00301A54">
        <w:tc>
          <w:tcPr>
            <w:tcW w:w="2072" w:type="pct"/>
            <w:tcBorders>
              <w:top w:val="single" w:sz="4" w:space="0" w:color="auto"/>
              <w:left w:val="single" w:sz="4" w:space="0" w:color="auto"/>
              <w:bottom w:val="single" w:sz="4" w:space="0" w:color="auto"/>
              <w:right w:val="single" w:sz="4" w:space="0" w:color="auto"/>
            </w:tcBorders>
          </w:tcPr>
          <w:p w14:paraId="06B3B148"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r w:rsidRPr="00301A54">
              <w:rPr>
                <w:rFonts w:ascii="Calibri" w:eastAsia="Calibri" w:hAnsi="Calibri" w:cs="Times New Roman"/>
                <w:b/>
                <w:sz w:val="24"/>
                <w:lang w:val="ro-RO"/>
              </w:rPr>
              <w:lastRenderedPageBreak/>
              <w:t xml:space="preserve">2. </w:t>
            </w:r>
            <w:r w:rsidRPr="00301A54">
              <w:rPr>
                <w:rFonts w:ascii="Calibri" w:eastAsia="Calibri" w:hAnsi="Calibri" w:cs="Times New Roman"/>
                <w:spacing w:val="-4"/>
                <w:sz w:val="24"/>
                <w:lang w:val="ro-RO"/>
              </w:rPr>
              <w:t>Solicitantul şi-a însuşit în totalitate angajamentele asumate în Declaraţia pe proprie răspundere, secțiunea (F) din CF?</w:t>
            </w:r>
          </w:p>
          <w:p w14:paraId="36A4D127"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p>
          <w:p w14:paraId="6BF88F4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Documente verificate :</w:t>
            </w:r>
          </w:p>
          <w:p w14:paraId="399D3C8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sz w:val="24"/>
                <w:lang w:val="ro-RO"/>
              </w:rPr>
              <w:t>Cerere de finanțare completată și semnată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602902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în Declaraţia pe proprie răspundere din secțiunea F din Cererea de finanțare dacă aceasta este  datată și semnată. </w:t>
            </w:r>
          </w:p>
          <w:p w14:paraId="204E1C0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F9741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8C5BF8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5508F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2E8AFCB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0DF34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Adaptarea de către GAL a cererii de finanțare poate presupune eliminarea unor cerințe care nu au aplicabilitate în cazul proiectelor depuse în cadrul apelului de seleecție lansat de GAL </w:t>
            </w:r>
            <w:r w:rsidRPr="00301A54">
              <w:rPr>
                <w:rFonts w:ascii="Calibri" w:eastAsia="Calibri" w:hAnsi="Calibri" w:cs="Times New Roman"/>
                <w:i/>
                <w:sz w:val="24"/>
                <w:lang w:val="ro-RO"/>
              </w:rPr>
              <w:t xml:space="preserve">(de ex., creșterea nivelului de confort cu cel puțin o margaretă în cazul modernizării structurii de primire turistică, în cazul </w:t>
            </w:r>
            <w:r w:rsidRPr="00301A54">
              <w:rPr>
                <w:rFonts w:ascii="Calibri" w:eastAsia="Calibri" w:hAnsi="Calibri" w:cs="Times New Roman"/>
                <w:i/>
                <w:sz w:val="24"/>
                <w:lang w:val="ro-RO"/>
              </w:rPr>
              <w:lastRenderedPageBreak/>
              <w:t>proiectelor cu obiective care se încadrează în art. 19, alin. (1), lit. (b) și care vizează agropensiuni)</w:t>
            </w:r>
            <w:r w:rsidRPr="00301A54">
              <w:rPr>
                <w:rFonts w:ascii="Calibri" w:eastAsia="Calibri" w:hAnsi="Calibri" w:cs="Times New Roman"/>
                <w:sz w:val="24"/>
                <w:lang w:val="ro-RO"/>
              </w:rPr>
              <w:t xml:space="preserve"> și/ sau introducerea de noi cerințe specifice tipurilor de operațiuni propuse, fără a aduce atingere condițiilor generale de eligibilitate. </w:t>
            </w:r>
          </w:p>
        </w:tc>
      </w:tr>
      <w:tr w:rsidR="00301A54" w:rsidRPr="00301A54" w14:paraId="75F0B209" w14:textId="77777777" w:rsidTr="00301A54">
        <w:tc>
          <w:tcPr>
            <w:tcW w:w="2072" w:type="pct"/>
            <w:tcBorders>
              <w:top w:val="single" w:sz="4" w:space="0" w:color="auto"/>
              <w:left w:val="single" w:sz="4" w:space="0" w:color="auto"/>
              <w:bottom w:val="single" w:sz="4" w:space="0" w:color="auto"/>
              <w:right w:val="single" w:sz="4" w:space="0" w:color="auto"/>
            </w:tcBorders>
            <w:hideMark/>
          </w:tcPr>
          <w:p w14:paraId="3029392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3882406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verifică în baza de date AFIR/ </w:t>
            </w:r>
            <w:hyperlink r:id="rId12" w:history="1">
              <w:r w:rsidRPr="00301A54">
                <w:rPr>
                  <w:rFonts w:ascii="Calibri" w:eastAsia="Calibri" w:hAnsi="Calibri" w:cs="Times New Roman"/>
                  <w:color w:val="0000FF"/>
                  <w:sz w:val="24"/>
                  <w:u w:val="single"/>
                  <w:lang w:val="ro-RO"/>
                </w:rPr>
                <w:t>\\fs\Monitorizare-comun\RegistreDCP-FEADR</w:t>
              </w:r>
            </w:hyperlink>
          </w:p>
          <w:p w14:paraId="77EE2C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dacă solicitantul are proiect în implementare pe măsurile 141, 112, 411-141, 411-112, </w:t>
            </w:r>
            <w:r w:rsidRPr="00301A54">
              <w:rPr>
                <w:rFonts w:ascii="Calibri" w:eastAsia="Calibri" w:hAnsi="Calibri" w:cs="Times New Roman"/>
                <w:sz w:val="24"/>
                <w:lang w:val="ro-RO"/>
              </w:rPr>
              <w:t xml:space="preserve">şi în </w:t>
            </w:r>
            <w:r w:rsidRPr="00301A54">
              <w:rPr>
                <w:rFonts w:ascii="Calibri" w:eastAsia="Calibri" w:hAnsi="Calibri" w:cs="Times New Roman"/>
                <w:sz w:val="24"/>
                <w:lang w:val="it-IT"/>
              </w:rPr>
              <w:t>Registrul electronic al aplicaţiilor dacă solicitantul are proiect în implementare (</w:t>
            </w:r>
            <w:r w:rsidRPr="00301A54">
              <w:rPr>
                <w:rFonts w:ascii="Calibri" w:eastAsia="Calibri" w:hAnsi="Calibri" w:cs="Times New Roman"/>
                <w:sz w:val="24"/>
                <w:lang w:val="ro-RO"/>
              </w:rPr>
              <w:t>î</w:t>
            </w:r>
            <w:r w:rsidRPr="00301A54">
              <w:rPr>
                <w:rFonts w:ascii="Calibri" w:eastAsia="Calibri" w:hAnsi="Calibri" w:cs="Times New Roman"/>
                <w:sz w:val="24"/>
                <w:lang w:val="it-IT"/>
              </w:rPr>
              <w:t xml:space="preserve">n sensul că nu a primit ce-a de-a doua tranșă de plată din suma forfetară) pe submăsura 6.1 sau 6.3.  </w:t>
            </w:r>
          </w:p>
          <w:p w14:paraId="071AE1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Dacă DA, aceasta este condiţie de neeligibilitate pentru proiectele cu obiective care se încadrează în prevederile art. 17 alin. (1) lit. (a), (b)</w:t>
            </w:r>
            <w:r w:rsidRPr="00301A54">
              <w:rPr>
                <w:rFonts w:ascii="Calibri" w:eastAsia="Calibri" w:hAnsi="Calibri" w:cs="Times New Roman"/>
                <w:sz w:val="24"/>
                <w:lang w:val="ro-RO"/>
              </w:rPr>
              <w:t>, se menţionează în rubrica Observaţii, dar se continuă evaluarea tuturor criteriilor de eligibilitate pentru ca la final solicitantul să fie înştiinţat de toate condiţiile neîndeplinite (dacă este cazul).</w:t>
            </w:r>
          </w:p>
          <w:p w14:paraId="2D53765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Dacă NU, cererea de finanţare se consideră eligibilă din acest punct de vedere şi se continuă verificarea eligibilităţii.</w:t>
            </w:r>
          </w:p>
        </w:tc>
      </w:tr>
      <w:tr w:rsidR="00301A54" w:rsidRPr="00301A54" w14:paraId="5DB376AA"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auto"/>
          </w:tcPr>
          <w:p w14:paraId="2DEB04D2"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b/>
                <w:sz w:val="24"/>
                <w:lang w:val="ro-RO"/>
              </w:rPr>
              <w:t>4 Solicitantul nu trebuie să fie în dificultate, în conformitate cu legislația în vigoare</w:t>
            </w:r>
          </w:p>
          <w:p w14:paraId="2C24C861"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A27EDC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Expertul verifică</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xml:space="preserve">, cont de profit și </w:t>
            </w:r>
            <w:r w:rsidRPr="00301A54">
              <w:rPr>
                <w:rFonts w:ascii="Calibri" w:eastAsia="Calibri" w:hAnsi="Calibri" w:cs="Times New Roman"/>
                <w:sz w:val="24"/>
                <w:lang w:val="ro-RO"/>
              </w:rPr>
              <w:t>pierderi – formularul 20</w:t>
            </w:r>
            <w:r w:rsidRPr="00301A54">
              <w:rPr>
                <w:rFonts w:ascii="Calibri" w:eastAsia="Calibri" w:hAnsi="Calibri" w:cs="Times New Roman"/>
                <w:b/>
                <w:sz w:val="24"/>
                <w:lang w:val="ro-RO"/>
              </w:rPr>
              <w:t>, formularele 30 și 40) și Declaraţia cu privire la neîncadrarea în categoria firme în dificultate</w:t>
            </w:r>
          </w:p>
          <w:p w14:paraId="08D9E282"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301A54">
              <w:rPr>
                <w:rFonts w:ascii="Calibri" w:eastAsia="Calibri" w:hAnsi="Calibri" w:cs="Times New Roman"/>
                <w:sz w:val="24"/>
                <w:lang w:val="fr-FR"/>
              </w:rPr>
              <w:t>intreprinderilor individuale, intreprinderilor familiale</w:t>
            </w:r>
            <w:r w:rsidRPr="00301A54">
              <w:rPr>
                <w:rFonts w:ascii="Calibri" w:eastAsia="Calibri" w:hAnsi="Calibri" w:cs="Times New Roman"/>
                <w:color w:val="000000"/>
                <w:sz w:val="24"/>
                <w:lang w:val="fr-FR"/>
              </w:rPr>
              <w:t xml:space="preserve"> si societatilor IMM</w:t>
            </w:r>
            <w:r w:rsidRPr="00301A54">
              <w:rPr>
                <w:rFonts w:ascii="Calibri" w:eastAsia="Calibri" w:hAnsi="Calibri" w:cs="Times New Roman"/>
                <w:i/>
                <w:color w:val="000000"/>
                <w:sz w:val="24"/>
                <w:lang w:val="fr-FR"/>
              </w:rPr>
              <w:t xml:space="preserve"> </w:t>
            </w:r>
            <w:r w:rsidRPr="00301A54">
              <w:rPr>
                <w:rFonts w:ascii="Calibri" w:eastAsia="Calibri" w:hAnsi="Calibri" w:cs="Times New Roman"/>
                <w:color w:val="000000"/>
                <w:sz w:val="24"/>
                <w:lang w:val="fr-FR"/>
              </w:rPr>
              <w:t xml:space="preserve">cu o vechime mai mica de 3 ani fiscali**, </w:t>
            </w:r>
          </w:p>
          <w:p w14:paraId="29D34854" w14:textId="77777777" w:rsidR="00301A54" w:rsidRPr="00301A54" w:rsidRDefault="00301A54" w:rsidP="00301A54">
            <w:pPr>
              <w:spacing w:before="120" w:after="120" w:line="240" w:lineRule="auto"/>
              <w:jc w:val="both"/>
              <w:rPr>
                <w:rFonts w:ascii="Calibri" w:eastAsia="Calibri" w:hAnsi="Calibri" w:cs="Times New Roman"/>
                <w:i/>
                <w:color w:val="0000FF"/>
                <w:sz w:val="24"/>
                <w:u w:val="single"/>
                <w:lang w:val="fr-FR"/>
              </w:rPr>
            </w:pPr>
            <w:r w:rsidRPr="00301A54">
              <w:rPr>
                <w:rFonts w:ascii="Calibri" w:eastAsia="Calibri" w:hAnsi="Calibri" w:cs="Times New Roman"/>
                <w:i/>
                <w:color w:val="000000"/>
                <w:sz w:val="24"/>
                <w:lang w:val="fr-FR"/>
              </w:rPr>
              <w:t xml:space="preserve">**Daca intreprinderea are o vechime mai mică de 3 ani dar </w:t>
            </w:r>
            <w:r w:rsidRPr="00301A5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301A54">
              <w:rPr>
                <w:rFonts w:ascii="Calibri" w:eastAsia="Calibri" w:hAnsi="Calibri" w:cs="Times New Roman"/>
                <w:i/>
                <w:color w:val="000000"/>
                <w:sz w:val="24"/>
                <w:lang w:val="fr-FR"/>
              </w:rPr>
              <w:t xml:space="preserve"> Verificarea este identica cu  </w:t>
            </w:r>
            <w:r w:rsidRPr="00301A54">
              <w:rPr>
                <w:rFonts w:ascii="Calibri" w:eastAsia="Calibri" w:hAnsi="Calibri" w:cs="Times New Roman"/>
                <w:i/>
                <w:color w:val="000000"/>
                <w:sz w:val="24"/>
                <w:lang w:val="fr-FR"/>
              </w:rPr>
              <w:lastRenderedPageBreak/>
              <w:t>metodologia de la pct c) si d) din formularul firma in dificultate, expertul mentioneaza si la observatii constatarile verificate pe site si anexeaza pagina printata in urma verificarii daca sunt mentiuni</w:t>
            </w:r>
            <w:r w:rsidRPr="00301A54">
              <w:rPr>
                <w:rFonts w:ascii="Calibri" w:eastAsia="Calibri" w:hAnsi="Calibri" w:cs="Times New Roman"/>
                <w:i/>
                <w:color w:val="0000FF"/>
                <w:sz w:val="24"/>
                <w:u w:val="single"/>
                <w:lang w:val="fr-FR"/>
              </w:rPr>
              <w:t>.</w:t>
            </w:r>
          </w:p>
          <w:p w14:paraId="298A93B6" w14:textId="77777777" w:rsidR="00301A54" w:rsidRPr="00301A54" w:rsidRDefault="00301A54" w:rsidP="00301A54">
            <w:pPr>
              <w:spacing w:before="120" w:after="120" w:line="240" w:lineRule="auto"/>
              <w:jc w:val="both"/>
              <w:rPr>
                <w:rFonts w:ascii="Calibri" w:eastAsia="Calibri" w:hAnsi="Calibri" w:cs="Times New Roman"/>
                <w:color w:val="0000FF"/>
                <w:sz w:val="24"/>
                <w:u w:val="single"/>
                <w:lang w:val="fr-FR"/>
              </w:rPr>
            </w:pPr>
            <w:r w:rsidRPr="00301A5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3" w:history="1">
              <w:r w:rsidRPr="00301A54">
                <w:rPr>
                  <w:rFonts w:ascii="Calibri" w:eastAsia="Calibri" w:hAnsi="Calibri" w:cs="Times New Roman"/>
                  <w:color w:val="0000FF"/>
                  <w:sz w:val="24"/>
                  <w:u w:val="single"/>
                  <w:lang w:val="fr-FR"/>
                </w:rPr>
                <w:t>https://portal.onrc.ro/ONRCPortalWeb/ONRCPortal.portal</w:t>
              </w:r>
            </w:hyperlink>
          </w:p>
          <w:p w14:paraId="445174C0"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Expertul verifică </w:t>
            </w:r>
            <w:r w:rsidRPr="00301A54">
              <w:rPr>
                <w:rFonts w:ascii="Calibri" w:eastAsia="Calibri" w:hAnsi="Calibri" w:cs="Times New Roman"/>
                <w:b/>
                <w:sz w:val="24"/>
                <w:lang w:val="fr-FR"/>
              </w:rPr>
              <w:t xml:space="preserve">Declaratia referitoare la firma in dificultate, </w:t>
            </w:r>
            <w:r w:rsidRPr="00301A54">
              <w:rPr>
                <w:rFonts w:ascii="Calibri" w:eastAsia="Calibri" w:hAnsi="Calibri" w:cs="Times New Roman"/>
                <w:sz w:val="24"/>
                <w:lang w:val="fr-FR"/>
              </w:rPr>
              <w:t>daca este semnată,  datată  de persoana autorizata sa reprezinte intreprinderea</w:t>
            </w:r>
            <w:r w:rsidRPr="00301A54">
              <w:rPr>
                <w:rFonts w:ascii="Calibri" w:eastAsia="Calibri" w:hAnsi="Calibri" w:cs="Times New Roman"/>
                <w:b/>
                <w:sz w:val="24"/>
                <w:lang w:val="fr-FR"/>
              </w:rPr>
              <w:t>.</w:t>
            </w:r>
            <w:r w:rsidRPr="00301A5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03F8B61B"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776EE0CE"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FF"/>
                <w:sz w:val="24"/>
                <w:u w:val="single"/>
                <w:lang w:val="fr-FR"/>
              </w:rPr>
              <w:t>S</w:t>
            </w:r>
            <w:r w:rsidRPr="00301A54">
              <w:rPr>
                <w:rFonts w:ascii="Calibri" w:eastAsia="Calibri" w:hAnsi="Calibri" w:cs="Times New Roman"/>
                <w:sz w:val="24"/>
                <w:lang w:val="fr-FR"/>
              </w:rPr>
              <w:t xml:space="preserve">e 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73B3251C"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w:t>
            </w:r>
            <w:proofErr w:type="gramStart"/>
            <w:r w:rsidRPr="00301A54">
              <w:rPr>
                <w:rFonts w:ascii="Calibri" w:eastAsia="Calibri" w:hAnsi="Calibri" w:cs="Times New Roman"/>
                <w:sz w:val="24"/>
                <w:lang w:val="fr-FR"/>
              </w:rPr>
              <w:t>de informații</w:t>
            </w:r>
            <w:proofErr w:type="gramEnd"/>
            <w:r w:rsidRPr="00301A54">
              <w:rPr>
                <w:rFonts w:ascii="Calibri" w:eastAsia="Calibri" w:hAnsi="Calibri" w:cs="Times New Roman"/>
                <w:sz w:val="24"/>
                <w:lang w:val="fr-FR"/>
              </w:rPr>
              <w:t xml:space="preserve"> suplimentare E3.4L.  </w:t>
            </w:r>
          </w:p>
          <w:p w14:paraId="3AA3A121"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w:t>
            </w:r>
            <w:r w:rsidRPr="00301A54">
              <w:rPr>
                <w:rFonts w:ascii="Calibri" w:eastAsia="Calibri" w:hAnsi="Calibri" w:cs="Times New Roman"/>
                <w:color w:val="000000"/>
                <w:sz w:val="24"/>
                <w:lang w:val="fr-FR"/>
              </w:rPr>
              <w:lastRenderedPageBreak/>
              <w:t xml:space="preserve">mentiuni  </w:t>
            </w:r>
            <w:r w:rsidRPr="00301A54">
              <w:rPr>
                <w:rFonts w:ascii="Calibri" w:eastAsia="Calibri" w:hAnsi="Calibri" w:cs="Times New Roman"/>
                <w:sz w:val="24"/>
                <w:lang w:val="fr-FR"/>
              </w:rPr>
              <w:t xml:space="preserve">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32692F8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constată că solicitantul nu se regăseşte în situaţia de “intreprindere în dificultate” bifează coloana nu.</w:t>
            </w:r>
          </w:p>
          <w:p w14:paraId="08502A6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 xml:space="preserve"> În caz contrar se va bifa “da”, iar cererea de finanţare va fi declarată neeligibilă. </w:t>
            </w:r>
          </w:p>
          <w:p w14:paraId="0677704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2F1B6335"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b/>
                <w:sz w:val="24"/>
                <w:lang w:val="ro-RO"/>
              </w:rPr>
              <w:t>Atentie!</w:t>
            </w:r>
            <w:r w:rsidRPr="00301A54">
              <w:rPr>
                <w:rFonts w:ascii="Calibri" w:eastAsia="Calibri" w:hAnsi="Calibri" w:cs="Times New Roman"/>
                <w:sz w:val="24"/>
                <w:lang w:val="ro-RO"/>
              </w:rPr>
              <w:t xml:space="preserve"> Expertul verifica atat datele cat si calculul folosind situaţiile financiare </w:t>
            </w:r>
            <w:r w:rsidRPr="00301A54">
              <w:rPr>
                <w:rFonts w:ascii="Calibri" w:eastAsia="Calibri" w:hAnsi="Calibri" w:cs="Times New Roman"/>
                <w:color w:val="000000"/>
                <w:sz w:val="24"/>
                <w:lang w:val="ro-RO"/>
              </w:rPr>
              <w:t>conform algoritmului de verificare.</w:t>
            </w:r>
          </w:p>
          <w:p w14:paraId="48B9B50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dacă intreprinderea se afla conform definitiei „intreprindere in dificultate” în </w:t>
            </w:r>
            <w:r w:rsidRPr="00301A54">
              <w:rPr>
                <w:rFonts w:ascii="Calibri" w:eastAsia="Calibri" w:hAnsi="Calibri" w:cs="Times New Roman"/>
                <w:b/>
                <w:sz w:val="24"/>
                <w:lang w:val="ro-RO"/>
              </w:rPr>
              <w:t>cel putin una</w:t>
            </w:r>
            <w:r w:rsidRPr="00301A54">
              <w:rPr>
                <w:rFonts w:ascii="Calibri" w:eastAsia="Calibri" w:hAnsi="Calibri" w:cs="Times New Roman"/>
                <w:sz w:val="24"/>
                <w:lang w:val="ro-RO"/>
              </w:rPr>
              <w:t xml:space="preserve"> din situatiile din Metodologia de Verificare numerotate de la a) la e).</w:t>
            </w:r>
          </w:p>
          <w:p w14:paraId="1763BAE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Metodologia este conforma cu prevederile din „</w:t>
            </w:r>
            <w:r w:rsidRPr="00301A54">
              <w:rPr>
                <w:rFonts w:ascii="Calibri" w:eastAsia="Calibri" w:hAnsi="Calibri" w:cs="Times New Roman"/>
                <w:i/>
                <w:sz w:val="24"/>
                <w:lang w:val="ro-RO"/>
              </w:rPr>
              <w:t>Orientările privind ajutoarele de stat pentru salvarea și restructurarea întreprinderilor nefinanciare aflate în dificultate</w:t>
            </w:r>
            <w:r w:rsidRPr="00301A54">
              <w:rPr>
                <w:rFonts w:ascii="Calibri" w:eastAsia="Calibri" w:hAnsi="Calibri" w:cs="Times New Roman"/>
                <w:color w:val="1F497D"/>
                <w:sz w:val="24"/>
                <w:lang w:val="ro-RO"/>
              </w:rPr>
              <w:t xml:space="preserve"> </w:t>
            </w:r>
            <w:r w:rsidRPr="00301A54">
              <w:rPr>
                <w:rFonts w:ascii="Calibri" w:eastAsia="Calibri" w:hAnsi="Calibri" w:cs="Times New Roman"/>
                <w:i/>
                <w:sz w:val="24"/>
                <w:lang w:val="ro-RO"/>
              </w:rPr>
              <w:t>C249/31.07.2014”, precum si cu regulamentul  (UE) 651 /2014</w:t>
            </w:r>
            <w:r w:rsidRPr="00301A54">
              <w:rPr>
                <w:rFonts w:ascii="Calibri" w:eastAsia="Calibri" w:hAnsi="Calibri" w:cs="Times New Roman"/>
                <w:sz w:val="24"/>
                <w:lang w:val="ro-RO"/>
              </w:rPr>
              <w:t>.</w:t>
            </w:r>
          </w:p>
          <w:p w14:paraId="6805B0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toate cazurile prezentate, N reprezintă anul anterior depunerii cererii de finantare, cu exercitiu financiar complet, (conform cu </w:t>
            </w:r>
            <w:r w:rsidRPr="00301A54">
              <w:rPr>
                <w:rFonts w:ascii="Calibri" w:eastAsia="Calibri" w:hAnsi="Calibri" w:cs="Times New Roman"/>
                <w:i/>
                <w:sz w:val="24"/>
                <w:lang w:val="ro-RO"/>
              </w:rPr>
              <w:t>Normele de închidere a exercițiului financiar</w:t>
            </w:r>
            <w:r w:rsidRPr="00301A54">
              <w:rPr>
                <w:rFonts w:ascii="Calibri" w:eastAsia="Calibri" w:hAnsi="Calibri" w:cs="Times New Roman"/>
                <w:sz w:val="24"/>
                <w:lang w:val="ro-RO"/>
              </w:rPr>
              <w:t>), aprobate şi depuse la administraţiile fiscale din raza teritorială unde întreprinderea are domiciliul fiscal.</w:t>
            </w:r>
          </w:p>
          <w:p w14:paraId="3D5A42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Pierderi de capital</w:t>
            </w:r>
            <w:r w:rsidRPr="00301A54">
              <w:rPr>
                <w:rFonts w:ascii="Calibri" w:eastAsia="Calibri" w:hAnsi="Calibri" w:cs="Times New Roman"/>
                <w:sz w:val="24"/>
                <w:lang w:val="ro-RO"/>
              </w:rPr>
              <w:t xml:space="preserve"> (rezultatul negativ obtinut  in urma deducerii pierderilor) = ( Prime de capital + Rezerve din reevaluare + Rezerve )+ (Rezultatul </w:t>
            </w:r>
            <w:r w:rsidRPr="00301A54">
              <w:rPr>
                <w:rFonts w:ascii="Calibri" w:eastAsia="Calibri" w:hAnsi="Calibri" w:cs="Times New Roman"/>
                <w:sz w:val="24"/>
                <w:lang w:val="ro-RO"/>
              </w:rPr>
              <w:lastRenderedPageBreak/>
              <w:t xml:space="preserve">reportat + Rezultatul exercițiului financiar) </w:t>
            </w:r>
          </w:p>
          <w:p w14:paraId="4AC10A1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Rezultatul acumulat </w:t>
            </w:r>
            <w:r w:rsidRPr="00301A54">
              <w:rPr>
                <w:rFonts w:ascii="Calibri" w:eastAsia="Calibri" w:hAnsi="Calibri" w:cs="Times New Roman"/>
                <w:sz w:val="24"/>
                <w:lang w:val="ro-RO"/>
              </w:rPr>
              <w:t>= (+/ –) Rezultatul reportat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reportată) </w:t>
            </w: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 Rezultatul exercițiului financiar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exercițiu financiar)</w:t>
            </w:r>
          </w:p>
          <w:p w14:paraId="6AACCB80"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Intreprinderea care nu inregistreaza pierderi acumulate, nu este in dificultate, respectiv cand, Pierderea de capital (rezultatul obtinut  in urma deducerii pierderilor) &gt; 0. </w:t>
            </w:r>
          </w:p>
          <w:p w14:paraId="0207E1B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NU este în dificultate </w:t>
            </w:r>
            <w:r w:rsidRPr="00301A54">
              <w:rPr>
                <w:rFonts w:ascii="Calibri" w:eastAsia="Calibri" w:hAnsi="Calibri" w:cs="Times New Roman"/>
                <w:sz w:val="24"/>
                <w:lang w:val="ro-RO"/>
              </w:rPr>
              <w:t xml:space="preserve">daca </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Pierderile de capital (rezultatul negativ obtinut  in urma deducerii pierderilor) in valoare absoluta ≤    50% x Capital social subscris și vărsat  7</w:t>
            </w:r>
          </w:p>
          <w:p w14:paraId="036AF8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este în dificultate  </w:t>
            </w:r>
            <w:r w:rsidRPr="00301A54">
              <w:rPr>
                <w:rFonts w:ascii="Calibri" w:eastAsia="Calibri" w:hAnsi="Calibri" w:cs="Times New Roman"/>
                <w:sz w:val="24"/>
                <w:lang w:val="ro-RO"/>
              </w:rPr>
              <w:t>daca</w:t>
            </w:r>
            <w:r w:rsidRPr="00301A54">
              <w:rPr>
                <w:rFonts w:ascii="Calibri" w:eastAsia="Calibri" w:hAnsi="Calibri" w:cs="Times New Roman"/>
                <w:b/>
                <w:sz w:val="24"/>
                <w:lang w:val="ro-RO"/>
              </w:rPr>
              <w:t xml:space="preserve"> </w:t>
            </w:r>
          </w:p>
          <w:p w14:paraId="39D5E4B3"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Pierderile de capital (rezultatul negativ obtinut  in urma deducerii pierderilor) in valoare absoluta  &gt;  50% x Capital social subscris și vărsat</w:t>
            </w:r>
          </w:p>
        </w:tc>
      </w:tr>
    </w:tbl>
    <w:p w14:paraId="48DC4BE5"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6587EDC"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C07A2A0" w14:textId="77777777" w:rsidR="00301A54" w:rsidRPr="00301A54" w:rsidRDefault="00301A54" w:rsidP="00301A54">
      <w:pPr>
        <w:shd w:val="clear" w:color="auto" w:fill="D9D9D9"/>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u w:val="single"/>
          <w:lang w:val="ro-RO"/>
        </w:rPr>
        <w:t>B.Verificarea conditiilor de eligibilitate</w:t>
      </w:r>
    </w:p>
    <w:p w14:paraId="5BF6B2C2" w14:textId="77777777" w:rsidR="00301A54" w:rsidRPr="00301A54" w:rsidRDefault="00301A54" w:rsidP="00301A54">
      <w:pPr>
        <w:spacing w:before="120" w:after="120" w:line="240" w:lineRule="auto"/>
        <w:rPr>
          <w:rFonts w:ascii="Calibri" w:eastAsia="Calibri" w:hAnsi="Calibri" w:cs="Times New Roman"/>
          <w:sz w:val="24"/>
          <w:u w:val="single"/>
          <w:lang w:val="ro-RO"/>
        </w:rPr>
      </w:pPr>
      <w:r w:rsidRPr="00301A54">
        <w:rPr>
          <w:rFonts w:ascii="Calibri" w:eastAsia="Calibri" w:hAnsi="Calibri" w:cs="Times New Roman"/>
          <w:b/>
          <w:sz w:val="24"/>
          <w:lang w:val="ro-RO"/>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01A54" w:rsidRPr="00301A54" w14:paraId="2390A667"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234A621"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58D5F7CF"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3CF58D13" w14:textId="77777777" w:rsidTr="00301A54">
        <w:trPr>
          <w:trHeight w:val="64"/>
        </w:trPr>
        <w:tc>
          <w:tcPr>
            <w:tcW w:w="4930" w:type="dxa"/>
            <w:tcBorders>
              <w:top w:val="single" w:sz="4" w:space="0" w:color="auto"/>
              <w:left w:val="single" w:sz="4" w:space="0" w:color="auto"/>
              <w:bottom w:val="single" w:sz="4" w:space="0" w:color="auto"/>
              <w:right w:val="single" w:sz="4" w:space="0" w:color="auto"/>
            </w:tcBorders>
          </w:tcPr>
          <w:p w14:paraId="7F4C8DF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Fișa măsurii din SDL</w:t>
            </w:r>
          </w:p>
          <w:p w14:paraId="36EF20B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C5BF6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Hotărâre judecătorească definitivă</w:t>
            </w:r>
            <w:r w:rsidRPr="00301A54">
              <w:rPr>
                <w:rFonts w:ascii="Calibri" w:eastAsia="Calibri" w:hAnsi="Calibri" w:cs="Times New Roman"/>
                <w:sz w:val="24"/>
                <w:lang w:val="ro-RO"/>
              </w:rPr>
              <w:t xml:space="preserve"> pronunţată pe baza actului de constituire și a statutului propriu  în cazul Societăţilor agricole, însoțită de Statutul Societății agricole</w:t>
            </w:r>
          </w:p>
          <w:p w14:paraId="534CA67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E9BDB9B"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STATUT</w:t>
            </w:r>
            <w:r w:rsidRPr="00301A54">
              <w:rPr>
                <w:rFonts w:ascii="Calibri" w:eastAsia="Calibri" w:hAnsi="Calibri" w:cs="Times New Roman"/>
                <w:b/>
                <w:sz w:val="24"/>
                <w:lang w:val="ro-RO"/>
              </w:rPr>
              <w:t xml:space="preserve"> pentru Societatea cooperativă agricolă (</w:t>
            </w:r>
            <w:r w:rsidRPr="00301A54">
              <w:rPr>
                <w:rFonts w:ascii="Calibri" w:eastAsia="Calibri" w:hAnsi="Calibri" w:cs="Times New Roman"/>
                <w:b/>
                <w:i/>
                <w:sz w:val="24"/>
                <w:lang w:val="ro-RO"/>
              </w:rPr>
              <w:t xml:space="preserve">înfiinţată în baza Legii nr. </w:t>
            </w:r>
            <w:r w:rsidRPr="00301A54">
              <w:rPr>
                <w:rFonts w:ascii="Calibri" w:eastAsia="Calibri" w:hAnsi="Calibri" w:cs="Times New Roman"/>
                <w:b/>
                <w:sz w:val="24"/>
                <w:lang w:val="ro-RO"/>
              </w:rPr>
              <w:t>1/ 2005) și Cooperativa agricolă (</w:t>
            </w:r>
            <w:r w:rsidRPr="00301A54">
              <w:rPr>
                <w:rFonts w:ascii="Calibri" w:eastAsia="Calibri" w:hAnsi="Calibri" w:cs="Times New Roman"/>
                <w:b/>
                <w:i/>
                <w:sz w:val="24"/>
                <w:lang w:val="ro-RO"/>
              </w:rPr>
              <w:t>înfiinţată în baza Legii nr. 566/ 2004,)</w:t>
            </w:r>
            <w:r w:rsidRPr="00301A54">
              <w:rPr>
                <w:rFonts w:ascii="Calibri" w:eastAsia="Calibri" w:hAnsi="Calibri" w:cs="Times New Roman"/>
                <w:b/>
                <w:sz w:val="24"/>
                <w:lang w:val="ro-RO"/>
              </w:rPr>
              <w:t xml:space="preserve"> cu modificările și completările ulterioare și Composesoratele, obștile și alte </w:t>
            </w:r>
            <w:r w:rsidRPr="00301A54">
              <w:rPr>
                <w:rFonts w:ascii="Calibri" w:eastAsia="Calibri" w:hAnsi="Calibri" w:cs="Times New Roman"/>
                <w:b/>
                <w:sz w:val="24"/>
                <w:lang w:val="ro-RO"/>
              </w:rPr>
              <w:lastRenderedPageBreak/>
              <w:t xml:space="preserve">forme asociative de proprietate asupra terenurilor (menţionate în </w:t>
            </w:r>
            <w:r w:rsidRPr="00301A54">
              <w:rPr>
                <w:rFonts w:ascii="Calibri" w:eastAsia="Calibri" w:hAnsi="Calibri" w:cs="Times New Roman"/>
                <w:b/>
                <w:i/>
                <w:sz w:val="24"/>
                <w:lang w:val="ro-RO"/>
              </w:rPr>
              <w:t>Legea nr. 1/2000 pentru reconstituirea dreptului de proprietate asupra terenurilor agricole şi celor forestiere</w:t>
            </w:r>
            <w:r w:rsidRPr="00301A54">
              <w:rPr>
                <w:rFonts w:ascii="Calibri" w:eastAsia="Calibri" w:hAnsi="Calibri" w:cs="Times New Roman"/>
                <w:b/>
                <w:sz w:val="24"/>
                <w:lang w:val="ro-RO"/>
              </w:rPr>
              <w:t>, cu modificările și completările ulterioare), din care sa reiasa ca acestea se încadreaza în categoria: societate cooperativa agricola , cooperativă agricolă sau fermier în conformitate cu art 7, alin (2</w:t>
            </w:r>
            <w:r w:rsidRPr="00301A54">
              <w:rPr>
                <w:rFonts w:ascii="Calibri" w:eastAsia="Calibri" w:hAnsi="Calibri" w:cs="Times New Roman"/>
                <w:b/>
                <w:sz w:val="24"/>
                <w:vertAlign w:val="superscript"/>
                <w:lang w:val="ro-RO"/>
              </w:rPr>
              <w:t>1</w:t>
            </w:r>
            <w:r w:rsidRPr="00301A54">
              <w:rPr>
                <w:rFonts w:ascii="Calibri" w:eastAsia="Calibri" w:hAnsi="Calibri" w:cs="Times New Roman"/>
                <w:b/>
                <w:sz w:val="24"/>
                <w:lang w:val="ro-RO"/>
              </w:rPr>
              <w:t>) din OUG 3/2015, cu completările și modificările ulterioare;</w:t>
            </w:r>
          </w:p>
          <w:p w14:paraId="7C44AD1C" w14:textId="77777777" w:rsidR="00301A54" w:rsidRPr="00301A54" w:rsidRDefault="00301A54" w:rsidP="00301A54">
            <w:pPr>
              <w:spacing w:before="120" w:after="120" w:line="240" w:lineRule="auto"/>
              <w:jc w:val="both"/>
              <w:rPr>
                <w:rFonts w:ascii="Calibri" w:eastAsia="Calibri" w:hAnsi="Calibri" w:cs="Times New Roman"/>
                <w:b/>
                <w:lang w:val="ro-RO"/>
              </w:rPr>
            </w:pPr>
          </w:p>
          <w:p w14:paraId="71B2094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Document de înfiinţare a Institutelor de Cercetare, </w:t>
            </w:r>
            <w:r w:rsidRPr="00301A54">
              <w:rPr>
                <w:rFonts w:ascii="Calibri" w:eastAsia="Calibri" w:hAnsi="Calibri" w:cs="Times New Roman"/>
                <w:b/>
                <w:sz w:val="24"/>
                <w:lang w:val="ro-RO"/>
              </w:rPr>
              <w:t>– dezvoltare, precum și a centrelor, staţiunilor şi unităților de cercetare-dezvoltare şi didactice din domeniul agricol.</w:t>
            </w:r>
          </w:p>
          <w:p w14:paraId="561AB73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9F4A641"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9AF89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93E63D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proiectele cu investiții conform art. 19, alin. (1), lit. b):</w:t>
            </w:r>
          </w:p>
          <w:p w14:paraId="1988D3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Declaratie încadrare în IMM-uri</w:t>
            </w:r>
          </w:p>
          <w:p w14:paraId="31163A9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3CD1D57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Declaratie pe propria raspundere privind ajutoarele minimis </w:t>
            </w:r>
          </w:p>
          <w:p w14:paraId="58F8368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Registrele electronice al cererilor de finantare, Bazele de date AFIR cu proiectele contractate pe schema de minimis (M312, M313, M413.312, M413.313, sM 6.2, sM6.4,  sM7.6) Registrul C 1.13</w:t>
            </w:r>
          </w:p>
          <w:p w14:paraId="455117F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Baza de date REGAS a Consiliului Concurentei</w:t>
            </w:r>
          </w:p>
          <w:p w14:paraId="53110B5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FEBD8D3"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5E9EB8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FE2BF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6EA1905" w14:textId="77777777" w:rsidR="00301A54" w:rsidRPr="00301A54" w:rsidRDefault="00301A54" w:rsidP="00301A54">
            <w:pPr>
              <w:spacing w:before="120" w:after="120" w:line="240" w:lineRule="auto"/>
              <w:jc w:val="both"/>
              <w:rPr>
                <w:rFonts w:ascii="Calibri" w:eastAsia="Calibri" w:hAnsi="Calibri" w:cs="Times New Roman"/>
                <w:lang w:val="ro-RO"/>
              </w:rPr>
            </w:pPr>
          </w:p>
        </w:tc>
        <w:tc>
          <w:tcPr>
            <w:tcW w:w="4840" w:type="dxa"/>
            <w:tcBorders>
              <w:top w:val="single" w:sz="4" w:space="0" w:color="auto"/>
              <w:left w:val="single" w:sz="4" w:space="0" w:color="auto"/>
              <w:bottom w:val="single" w:sz="4" w:space="0" w:color="auto"/>
              <w:right w:val="single" w:sz="4" w:space="0" w:color="auto"/>
            </w:tcBorders>
          </w:tcPr>
          <w:p w14:paraId="1DCEB0AE"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lastRenderedPageBreak/>
              <w:t>Se verifică tipurile de beneficiari eligibili confom Fișei măsurii din SDL.</w:t>
            </w:r>
          </w:p>
          <w:p w14:paraId="1D5CD137"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funcție de tipul de beneficiar eligibil, expertul face următoarele verificări:</w:t>
            </w:r>
          </w:p>
          <w:p w14:paraId="0CD2E1D5"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Se va verifica în RECOM concordanţa informaţilor menţionate în paragraful B1 din cererea de finanţare cu cele menţionate  în Certificatul constatator: numele solicitantului, adresa, cod unic de înregistrare/nr. de înmatriculare.</w:t>
            </w:r>
          </w:p>
          <w:p w14:paraId="112E5A5C"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dacă </w:t>
            </w:r>
            <w:r w:rsidRPr="00301A54">
              <w:rPr>
                <w:rFonts w:ascii="Calibri" w:eastAsia="Calibri" w:hAnsi="Calibri" w:cs="Times New Roman"/>
                <w:b/>
                <w:sz w:val="24"/>
                <w:lang w:val="ro-RO"/>
              </w:rPr>
              <w:t xml:space="preserve">Certificatul constatator emis de Oficiul Registrului Comerţului </w:t>
            </w:r>
            <w:r w:rsidRPr="00301A54">
              <w:rPr>
                <w:rFonts w:ascii="Calibri" w:eastAsia="Calibri" w:hAnsi="Calibri" w:cs="Times New Roman"/>
                <w:sz w:val="24"/>
                <w:lang w:val="ro-RO"/>
              </w:rPr>
              <w:t xml:space="preserve">precizează codul CAEN conform activităţii pentru care </w:t>
            </w:r>
            <w:r w:rsidRPr="00301A54">
              <w:rPr>
                <w:rFonts w:ascii="Calibri" w:eastAsia="Calibri" w:hAnsi="Calibri" w:cs="Times New Roman"/>
                <w:sz w:val="24"/>
                <w:lang w:val="ro-RO"/>
              </w:rPr>
              <w:lastRenderedPageBreak/>
              <w:t>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3A4D34D1"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EF015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Societatea cooperativă agricolă (</w:t>
            </w:r>
            <w:r w:rsidRPr="00301A54">
              <w:rPr>
                <w:rFonts w:ascii="Calibri" w:eastAsia="Calibri" w:hAnsi="Calibri" w:cs="Times New Roman"/>
                <w:i/>
                <w:sz w:val="24"/>
                <w:lang w:val="ro-RO"/>
              </w:rPr>
              <w:t xml:space="preserve">înfiinţată în baza Legii nr. </w:t>
            </w:r>
            <w:r w:rsidRPr="00301A54">
              <w:rPr>
                <w:rFonts w:ascii="Calibri" w:eastAsia="Calibri" w:hAnsi="Calibri" w:cs="Times New Roman"/>
                <w:sz w:val="24"/>
                <w:lang w:val="ro-RO"/>
              </w:rPr>
              <w:t>1/2005), Cooperativa agricolă (</w:t>
            </w:r>
            <w:r w:rsidRPr="00301A54">
              <w:rPr>
                <w:rFonts w:ascii="Calibri" w:eastAsia="Calibri" w:hAnsi="Calibri" w:cs="Times New Roman"/>
                <w:i/>
                <w:sz w:val="24"/>
                <w:lang w:val="ro-RO"/>
              </w:rPr>
              <w:t>înfiinţată în baza Legii nr. 566/ 2004)</w:t>
            </w:r>
            <w:r w:rsidRPr="00301A54">
              <w:rPr>
                <w:rFonts w:ascii="Calibri" w:eastAsia="Calibri" w:hAnsi="Calibri" w:cs="Times New Roman"/>
                <w:sz w:val="24"/>
                <w:lang w:val="ro-RO"/>
              </w:rPr>
              <w:t xml:space="preserve"> cu modificările și completările ulterioare și Composesoratele, obștile și alte forme asociative de proprietate asupra terenurilor (menţionate în </w:t>
            </w:r>
            <w:r w:rsidRPr="00301A54">
              <w:rPr>
                <w:rFonts w:ascii="Calibri" w:eastAsia="Calibri" w:hAnsi="Calibri" w:cs="Times New Roman"/>
                <w:i/>
                <w:sz w:val="24"/>
                <w:lang w:val="ro-RO"/>
              </w:rPr>
              <w:t>Legea nr. 1/2000 pentru reconstituirea dreptului de proprietate asupra terenurilor agricole şi celor forestiere</w:t>
            </w:r>
            <w:r w:rsidRPr="00301A54">
              <w:rPr>
                <w:rFonts w:ascii="Calibri" w:eastAsia="Calibri" w:hAnsi="Calibri" w:cs="Times New Roman"/>
                <w:sz w:val="24"/>
                <w:lang w:val="ro-RO"/>
              </w:rPr>
              <w:t xml:space="preserve">, cu modificările și completările ulterioare), se va verifica dacă solicitantul are prevazut în </w:t>
            </w:r>
            <w:r w:rsidRPr="00301A54">
              <w:rPr>
                <w:rFonts w:ascii="Calibri" w:eastAsia="Calibri" w:hAnsi="Calibri" w:cs="Times New Roman"/>
                <w:b/>
                <w:sz w:val="24"/>
                <w:lang w:val="ro-RO"/>
              </w:rPr>
              <w:t>Hotărârea judecătorească</w:t>
            </w:r>
            <w:r w:rsidRPr="00301A54">
              <w:rPr>
                <w:rFonts w:ascii="Calibri" w:eastAsia="Calibri" w:hAnsi="Calibri" w:cs="Times New Roman"/>
                <w:sz w:val="24"/>
                <w:lang w:val="ro-RO"/>
              </w:rPr>
              <w:t xml:space="preserve"> şi/sau </w:t>
            </w:r>
            <w:r w:rsidRPr="00301A54">
              <w:rPr>
                <w:rFonts w:ascii="Calibri" w:eastAsia="Calibri" w:hAnsi="Calibri" w:cs="Times New Roman"/>
                <w:b/>
                <w:sz w:val="24"/>
                <w:lang w:val="ro-RO"/>
              </w:rPr>
              <w:t>Statut</w:t>
            </w:r>
            <w:r w:rsidRPr="00301A54">
              <w:rPr>
                <w:rFonts w:ascii="Calibri" w:eastAsia="Calibri" w:hAnsi="Calibri" w:cs="Times New Roman"/>
                <w:sz w:val="24"/>
                <w:lang w:val="ro-RO"/>
              </w:rPr>
              <w:t>, gradul si tipul/ forma de: cooperativa agricola/ societate cooperativa agricolă, respectiv se încadrează în categoria de fermier, conform OUG 3/2015.</w:t>
            </w:r>
          </w:p>
          <w:p w14:paraId="1B62DAD3"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sz w:val="24"/>
                <w:lang w:val="ro-RO"/>
              </w:rPr>
              <w:t xml:space="preserve">În cazul solicitanţilor Grupuri de producători se verifică pe site-ul </w:t>
            </w:r>
            <w:hyperlink r:id="rId14" w:history="1">
              <w:r w:rsidRPr="00301A54">
                <w:rPr>
                  <w:rFonts w:ascii="Calibri" w:eastAsia="Calibri" w:hAnsi="Calibri" w:cs="Times New Roman"/>
                  <w:color w:val="0000FF"/>
                  <w:sz w:val="24"/>
                  <w:u w:val="single"/>
                  <w:lang w:val="ro-RO"/>
                </w:rPr>
                <w:t>www.madr.ro</w:t>
              </w:r>
            </w:hyperlink>
            <w:r w:rsidRPr="00301A54">
              <w:rPr>
                <w:rFonts w:ascii="Calibri" w:eastAsia="Calibri" w:hAnsi="Calibri" w:cs="Times New Roman"/>
                <w:sz w:val="24"/>
                <w:lang w:val="ro-RO"/>
              </w:rPr>
              <w:t xml:space="preserve">, în secţiunea </w:t>
            </w:r>
            <w:hyperlink r:id="rId15" w:history="1">
              <w:r w:rsidRPr="00301A54">
                <w:rPr>
                  <w:rFonts w:ascii="Calibri" w:eastAsia="Calibri" w:hAnsi="Calibri" w:cs="Times New Roman"/>
                  <w:color w:val="0000FF"/>
                  <w:sz w:val="24"/>
                  <w:u w:val="single"/>
                  <w:lang w:val="ro-RO"/>
                </w:rPr>
                <w:t>Dezvoltare Rurala</w:t>
              </w:r>
            </w:hyperlink>
            <w:r w:rsidRPr="00301A54">
              <w:rPr>
                <w:rFonts w:ascii="Calibri" w:eastAsia="Calibri" w:hAnsi="Calibri" w:cs="Times New Roman"/>
                <w:sz w:val="24"/>
                <w:lang w:val="ro-RO"/>
              </w:rPr>
              <w:t>&gt;&gt;</w:t>
            </w:r>
            <w:hyperlink r:id="rId16" w:history="1">
              <w:r w:rsidRPr="00301A54">
                <w:rPr>
                  <w:rFonts w:ascii="Calibri" w:eastAsia="Calibri" w:hAnsi="Calibri" w:cs="Times New Roman"/>
                  <w:color w:val="0000FF"/>
                  <w:sz w:val="24"/>
                  <w:u w:val="single"/>
                  <w:lang w:val="ro-RO"/>
                </w:rPr>
                <w:t>Grupurile de producatori recunoscute</w:t>
              </w:r>
            </w:hyperlink>
            <w:r w:rsidRPr="00301A54">
              <w:rPr>
                <w:rFonts w:ascii="Calibri" w:eastAsia="Calibri" w:hAnsi="Calibri" w:cs="Times New Roman"/>
                <w:sz w:val="24"/>
                <w:lang w:val="ro-RO"/>
              </w:rPr>
              <w:t xml:space="preserve">, dacă acesta are </w:t>
            </w:r>
            <w:r w:rsidRPr="00301A54">
              <w:rPr>
                <w:rFonts w:ascii="Calibri" w:eastAsia="Calibri" w:hAnsi="Calibri" w:cs="Times New Roman"/>
                <w:b/>
                <w:sz w:val="24"/>
                <w:lang w:val="ro-RO"/>
              </w:rPr>
              <w:t xml:space="preserve">Aviz de recunoaştere pentru grupurile de producători emis de MADR </w:t>
            </w:r>
            <w:r w:rsidRPr="00301A54">
              <w:rPr>
                <w:rFonts w:ascii="Calibri" w:eastAsia="Calibri" w:hAnsi="Calibri" w:cs="Times New Roman"/>
                <w:sz w:val="24"/>
                <w:lang w:val="fr-FR"/>
              </w:rPr>
              <w:t>şi se tipăreşte pagina cu rezultatul verificării</w:t>
            </w:r>
            <w:r w:rsidRPr="00301A54">
              <w:rPr>
                <w:rFonts w:ascii="Calibri" w:eastAsia="Calibri" w:hAnsi="Calibri" w:cs="Times New Roman"/>
                <w:sz w:val="24"/>
                <w:lang w:val="ro-RO"/>
              </w:rPr>
              <w:t>)</w:t>
            </w:r>
            <w:r w:rsidRPr="00301A54">
              <w:rPr>
                <w:rFonts w:ascii="Calibri" w:eastAsia="Calibri" w:hAnsi="Calibri" w:cs="Times New Roman"/>
                <w:b/>
                <w:sz w:val="24"/>
                <w:lang w:val="ro-RO"/>
              </w:rPr>
              <w:t>.</w:t>
            </w:r>
          </w:p>
          <w:p w14:paraId="3A71961D"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29898A0"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b/>
                <w:sz w:val="24"/>
                <w:lang w:val="ro-RO"/>
              </w:rPr>
              <w:lastRenderedPageBreak/>
              <w:t xml:space="preserve">În cazul institutelor de cercetare-dezvoltare precum și a centrelor, staţiunilor şi unităților de cercetare-dezvoltare şi didactice din domeniul agricol, </w:t>
            </w:r>
            <w:r w:rsidRPr="00301A54">
              <w:rPr>
                <w:rFonts w:ascii="Calibri" w:eastAsia="Calibri" w:hAnsi="Calibri" w:cs="Times New Roman"/>
                <w:sz w:val="24"/>
                <w:lang w:val="ro-RO"/>
              </w:rPr>
              <w:t>inclusiv universităţi având în subordine stațiuni de cercetare-dezvoltare si didactice se verifică</w:t>
            </w:r>
            <w:r w:rsidRPr="00301A54">
              <w:rPr>
                <w:rFonts w:ascii="Calibri" w:eastAsia="Calibri" w:hAnsi="Calibri" w:cs="Times New Roman"/>
                <w:b/>
                <w:sz w:val="24"/>
                <w:lang w:val="ro-RO"/>
              </w:rPr>
              <w:t xml:space="preserve"> concordanţa cu informaţiile menţionate în secţiunea B1 din cererea de finanţare.</w:t>
            </w:r>
          </w:p>
          <w:p w14:paraId="2323ED8C"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45CC8E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 proiectele cu investiții conform art. 19, alin. (1), lit. b):</w:t>
            </w:r>
          </w:p>
          <w:p w14:paraId="66945D3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Se verifică în serviciu RECOM online dacă solicitantul se incadreaza in categoria solicitantilor eligibili:</w:t>
            </w:r>
          </w:p>
          <w:p w14:paraId="64C83D1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1.Solicitantul este inregistrat ca PFA/II/IF conform OUG nr. 44/16 aprilie 2008 sau persoana juridica conform Legii nr. 31/1990; Legii 15/1990;</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Legii nr. 36/1991; Legii nr.1/2005; Legii nr. 566/2004., Legea nr. 160/1998 cu modificările și completările ulterioare aferente actelor normative menționate.</w:t>
            </w:r>
          </w:p>
          <w:p w14:paraId="70DCE489"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Pentru Societatea cooperativă agricolă se va verifica daca din conținutul Actului constitutiv / Hotararii judecatoresti rezultă că scopul și obiectivele societății cooperative sunt în conformitate cu activitățile propuse prin proiect</w:t>
            </w:r>
          </w:p>
          <w:p w14:paraId="653850A8"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 xml:space="preserve">2. Capitalul social sa fie 100% privat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sz w:val="24"/>
                <w:lang w:val="ro-RO"/>
              </w:rPr>
              <w:t>;</w:t>
            </w:r>
          </w:p>
          <w:p w14:paraId="3C7B24A8"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3. La secțiunea ”</w:t>
            </w:r>
            <w:r w:rsidRPr="00301A54">
              <w:rPr>
                <w:rFonts w:ascii="Calibri" w:eastAsia="Calibri" w:hAnsi="Calibri" w:cs="Times New Roman"/>
                <w:b/>
                <w:i/>
                <w:sz w:val="24"/>
                <w:lang w:val="ro-RO"/>
              </w:rPr>
              <w:t>Domenii de activitate</w:t>
            </w:r>
            <w:r w:rsidRPr="00301A54">
              <w:rPr>
                <w:rFonts w:ascii="Calibri" w:eastAsia="Calibri" w:hAnsi="Calibri" w:cs="Times New Roman"/>
                <w:b/>
                <w:sz w:val="24"/>
                <w:lang w:val="ro-RO"/>
              </w:rPr>
              <w:t xml:space="preserve">” din Certificatul constatator emis de Oficiul Registrului Comerţului este precizat codul CAEN conform activităţii pentru care se solicită finanţare. Sunt eligibile proiectele care propun activităţi aferente </w:t>
            </w:r>
            <w:r w:rsidRPr="00301A54">
              <w:rPr>
                <w:rFonts w:ascii="Calibri" w:eastAsia="Calibri" w:hAnsi="Calibri" w:cs="Times New Roman"/>
                <w:sz w:val="24"/>
                <w:lang w:val="ro-RO"/>
              </w:rPr>
              <w:t>unuia sau</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mai multor coduri CAEN stabilite de GAL  </w:t>
            </w:r>
            <w:r w:rsidRPr="00301A54">
              <w:rPr>
                <w:rFonts w:ascii="Calibri" w:eastAsia="Calibri" w:hAnsi="Calibri" w:cs="Times New Roman"/>
                <w:b/>
                <w:sz w:val="24"/>
                <w:lang w:val="ro-RO"/>
              </w:rPr>
              <w:t xml:space="preserve">– maximum 5 coduri, în situația în care aceste activități se </w:t>
            </w:r>
            <w:r w:rsidRPr="00301A54">
              <w:rPr>
                <w:rFonts w:ascii="Calibri" w:eastAsia="Calibri" w:hAnsi="Calibri" w:cs="Times New Roman"/>
                <w:sz w:val="24"/>
                <w:lang w:val="ro-RO"/>
              </w:rPr>
              <w:t xml:space="preserve">completează, dezvoltă sau se </w:t>
            </w:r>
            <w:r w:rsidRPr="00301A54">
              <w:rPr>
                <w:rFonts w:ascii="Calibri" w:eastAsia="Calibri" w:hAnsi="Calibri" w:cs="Times New Roman"/>
                <w:sz w:val="24"/>
                <w:lang w:val="ro-RO"/>
              </w:rPr>
              <w:lastRenderedPageBreak/>
              <w:t xml:space="preserve">optimizează reciproc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b/>
                <w:sz w:val="24"/>
                <w:lang w:val="ro-RO"/>
              </w:rPr>
              <w:t>.</w:t>
            </w:r>
          </w:p>
          <w:p w14:paraId="5B3A22E3"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Atenție! </w:t>
            </w:r>
            <w:r w:rsidRPr="00301A54">
              <w:rPr>
                <w:rFonts w:ascii="Calibri" w:eastAsia="Calibri" w:hAnsi="Calibri" w:cs="Times New Roman"/>
                <w:b/>
                <w:sz w:val="24"/>
                <w:lang w:val="ro-RO"/>
              </w:rPr>
              <w:t xml:space="preserve">In cazul in care prin proiect sunt propuse activitati aferente mai multor coduri CAEN, cu intensități diferite (conform fișei măsurii din SDL), </w:t>
            </w:r>
            <w:r w:rsidRPr="00301A54">
              <w:rPr>
                <w:rFonts w:ascii="Calibri" w:eastAsia="Calibri" w:hAnsi="Calibri" w:cs="Times New Roman"/>
                <w:sz w:val="24"/>
                <w:lang w:val="ro-RO"/>
              </w:rPr>
              <w:t>proiectul va primi intensitatea cea mai mica.</w:t>
            </w:r>
          </w:p>
          <w:p w14:paraId="605940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B198B4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4. Solicitantul nu se află în proces de lichidare, fuziune, divizare, reorganizare judiciară sau faliment, conform Legii 31/1990, republicată și Legii 85/2006, republicată.</w:t>
            </w:r>
          </w:p>
          <w:p w14:paraId="7E007FA6"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pt-BR"/>
              </w:rPr>
              <w:t>5.Solicitantul nu este inscris in Buletinul Procedurilor de Insolventa.</w:t>
            </w:r>
          </w:p>
          <w:p w14:paraId="742DFC3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6.Incadrarea solicitantului in statutul de microîntreprindere și întreprindere mică, cf. Legii nr. 346/2004.</w:t>
            </w:r>
          </w:p>
          <w:p w14:paraId="23329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65E1E85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01A54">
              <w:rPr>
                <w:rFonts w:ascii="Calibri" w:eastAsia="Calibri" w:hAnsi="Calibri" w:cs="Times New Roman"/>
                <w:i/>
                <w:sz w:val="24"/>
                <w:lang w:val="ro-RO"/>
              </w:rPr>
              <w:t>,</w:t>
            </w:r>
            <w:r w:rsidRPr="00301A54">
              <w:rPr>
                <w:rFonts w:ascii="Calibri" w:eastAsia="Calibri" w:hAnsi="Calibri" w:cs="Times New Roman"/>
                <w:sz w:val="24"/>
                <w:lang w:val="ro-RO"/>
              </w:rPr>
              <w:t xml:space="preserve"> din Declaraţia privind veniturile realizate (formularul 200 insotit de Anexele la Formular).</w:t>
            </w:r>
          </w:p>
          <w:p w14:paraId="269C2D2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07BE9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Nu se va lua in calcul </w:t>
            </w:r>
            <w:r w:rsidRPr="00301A54">
              <w:rPr>
                <w:rFonts w:ascii="Calibri" w:eastAsia="Calibri" w:hAnsi="Calibri" w:cs="Times New Roman"/>
                <w:b/>
                <w:sz w:val="24"/>
                <w:lang w:val="ro-RO"/>
              </w:rPr>
              <w:t>anul infiintarii</w:t>
            </w:r>
            <w:r w:rsidRPr="00301A54">
              <w:rPr>
                <w:rFonts w:ascii="Calibri" w:eastAsia="Calibri" w:hAnsi="Calibri" w:cs="Times New Roman"/>
                <w:sz w:val="24"/>
                <w:lang w:val="ro-RO"/>
              </w:rPr>
              <w:t xml:space="preserve"> in care rezultatul poate fi negativ, situatie in care conditia pentru verificarea rezultatului financiar se va considera indeplinita.</w:t>
            </w:r>
          </w:p>
          <w:p w14:paraId="3CB3515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6458E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In cazul in care solicitantii au depus formularul  212, fiind o activitate impozitata, se considera ca aceasta este generatoare de venit. </w:t>
            </w:r>
            <w:r w:rsidRPr="00301A54">
              <w:rPr>
                <w:rFonts w:ascii="Calibri" w:eastAsia="Calibri" w:hAnsi="Calibri" w:cs="Times New Roman"/>
                <w:b/>
                <w:sz w:val="24"/>
                <w:lang w:val="ro-RO"/>
              </w:rPr>
              <w:t xml:space="preserve">Nu este </w:t>
            </w:r>
            <w:r w:rsidRPr="00301A54">
              <w:rPr>
                <w:rFonts w:ascii="Calibri" w:eastAsia="Calibri" w:hAnsi="Calibri" w:cs="Times New Roman"/>
                <w:b/>
                <w:sz w:val="24"/>
                <w:lang w:val="ro-RO"/>
              </w:rPr>
              <w:lastRenderedPageBreak/>
              <w:t>cazul sa se verifice pierderile.</w:t>
            </w:r>
          </w:p>
          <w:p w14:paraId="756AD2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Declaraţia de inactivitate </w:t>
            </w:r>
            <w:r w:rsidRPr="00301A54">
              <w:rPr>
                <w:rFonts w:ascii="Calibri" w:eastAsia="Calibri" w:hAnsi="Calibri" w:cs="Times New Roman"/>
                <w:sz w:val="24"/>
                <w:lang w:val="ro-RO"/>
              </w:rPr>
              <w:t>înregistrată la Administraţia Financiară, în</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cazul solicitanţilor care nu au desfăşurat activitate anterior depunerii proiectului.</w:t>
            </w:r>
          </w:p>
          <w:p w14:paraId="1E23B0C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Declaratie incadrare IMM </w:t>
            </w:r>
          </w:p>
          <w:p w14:paraId="5A4239A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cf. Legii nr. 346/2004, daca:</w:t>
            </w:r>
          </w:p>
          <w:p w14:paraId="39A9C62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4124B3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10627B"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679ED615" w14:textId="77777777" w:rsidR="00301A54" w:rsidRPr="00301A54" w:rsidRDefault="00301A54" w:rsidP="00301A54">
            <w:pPr>
              <w:spacing w:before="120" w:after="120" w:line="240" w:lineRule="auto"/>
              <w:ind w:left="113"/>
              <w:jc w:val="both"/>
              <w:rPr>
                <w:rFonts w:ascii="Calibri" w:eastAsia="Calibri" w:hAnsi="Calibri" w:cs="Times New Roman"/>
                <w:i/>
                <w:sz w:val="24"/>
                <w:lang w:val="ro-RO"/>
              </w:rPr>
            </w:pPr>
            <w:r w:rsidRPr="00301A54">
              <w:rPr>
                <w:rFonts w:ascii="Calibri" w:eastAsia="Calibri" w:hAnsi="Calibri" w:cs="Times New Roman"/>
                <w:b/>
                <w:sz w:val="24"/>
                <w:lang w:val="ro-RO"/>
              </w:rPr>
              <w:t>Notă</w:t>
            </w:r>
            <w:r w:rsidRPr="00301A54">
              <w:rPr>
                <w:rFonts w:ascii="Calibri" w:eastAsia="Calibri" w:hAnsi="Calibri" w:cs="Times New Roman"/>
                <w:i/>
                <w:sz w:val="24"/>
                <w:lang w:val="ro-RO"/>
              </w:rPr>
              <w:t>: În situația în care aceste documente nu au fost depuse conform Cererii de Finanțare la Secțiunea ”Alte documente”, expertul le va solicita prin formularul E3.4</w:t>
            </w:r>
          </w:p>
          <w:p w14:paraId="5387D5D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1D22AC3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b) </w:t>
            </w:r>
            <w:r w:rsidRPr="00301A54">
              <w:rPr>
                <w:rFonts w:ascii="Calibri" w:eastAsia="Calibri" w:hAnsi="Calibri" w:cs="Times New Roman"/>
                <w:b/>
                <w:sz w:val="24"/>
                <w:lang w:val="ro-RO"/>
              </w:rPr>
              <w:t>solicitantul se incadreaza in categoria microintreprinderilor/intreprinderilor mici</w:t>
            </w:r>
            <w:r w:rsidRPr="00301A54">
              <w:rPr>
                <w:rFonts w:ascii="Calibri" w:eastAsia="Calibri" w:hAnsi="Calibri" w:cs="Times New Roman"/>
                <w:sz w:val="24"/>
                <w:lang w:val="ro-RO"/>
              </w:rPr>
              <w:t xml:space="preserve"> (până la 9 salariati, o cifra de afaceri anuală netă sau active totale de până la 2 milioane euro pentru microintreprindere si între 10 şi 49 de salariaţi,</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cifră de afaceri anuală netă sau active totale de până la 10 milioane euro, echivalent în lei, pentru intreprindere mică). </w:t>
            </w:r>
          </w:p>
          <w:p w14:paraId="5636568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cifrei de afaceri din contul de profit și pierdere conversia se face la cursul </w:t>
            </w:r>
            <w:r w:rsidRPr="00301A54">
              <w:rPr>
                <w:rFonts w:ascii="Calibri" w:eastAsia="Calibri" w:hAnsi="Calibri" w:cs="Times New Roman"/>
                <w:sz w:val="24"/>
                <w:lang w:val="ro-RO"/>
              </w:rPr>
              <w:lastRenderedPageBreak/>
              <w:t>BNR din data de 31 decembrie, anul pentru care a fost întocmit bilanțul</w:t>
            </w:r>
          </w:p>
          <w:p w14:paraId="7DA380D7"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Pentru întreprinderile autonome:</w:t>
            </w:r>
          </w:p>
          <w:p w14:paraId="0492B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autonomă conform informațiilor prezentate în </w:t>
            </w:r>
            <w:r w:rsidRPr="00301A54">
              <w:rPr>
                <w:rFonts w:ascii="Calibri" w:eastAsia="Calibri" w:hAnsi="Calibri" w:cs="Times New Roman"/>
                <w:i/>
                <w:sz w:val="24"/>
                <w:lang w:val="ro-RO"/>
              </w:rPr>
              <w:t>Declaratia de incadrare in  categoria microintreprindere-intreprindere mica</w:t>
            </w:r>
          </w:p>
          <w:p w14:paraId="0A8D6D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dacă datele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corespund cu datele din </w:t>
            </w:r>
            <w:r w:rsidRPr="00301A54">
              <w:rPr>
                <w:rFonts w:ascii="Calibri" w:eastAsia="Calibri" w:hAnsi="Calibri" w:cs="Times New Roman"/>
                <w:i/>
                <w:sz w:val="24"/>
                <w:lang w:val="ro-RO"/>
              </w:rPr>
              <w:t>Situaţiile financiare / bilanţ – formularul 10 si formularul 30</w:t>
            </w:r>
            <w:r w:rsidRPr="00301A54">
              <w:rPr>
                <w:rFonts w:ascii="Calibri" w:eastAsia="Calibri" w:hAnsi="Calibri" w:cs="Times New Roman"/>
                <w:sz w:val="24"/>
                <w:lang w:val="ro-RO"/>
              </w:rPr>
              <w:t xml:space="preserve"> informatii referitoare la numarul mediu de salariati, cifra de afaceri și active totale</w:t>
            </w:r>
          </w:p>
          <w:p w14:paraId="6EB5F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w:t>
            </w:r>
            <w:r w:rsidRPr="00301A54">
              <w:rPr>
                <w:rFonts w:ascii="Calibri" w:eastAsia="Calibri" w:hAnsi="Calibri" w:cs="Times New Roman"/>
                <w:b/>
                <w:sz w:val="24"/>
                <w:lang w:val="ro-RO"/>
              </w:rPr>
              <w:t>cifrei de afacer</w:t>
            </w:r>
            <w:r w:rsidRPr="00301A54">
              <w:rPr>
                <w:rFonts w:ascii="Calibri" w:eastAsia="Calibri" w:hAnsi="Calibri" w:cs="Times New Roman"/>
                <w:sz w:val="24"/>
                <w:lang w:val="ro-RO"/>
              </w:rPr>
              <w:t xml:space="preserve">i </w:t>
            </w:r>
            <w:r w:rsidRPr="00301A54">
              <w:rPr>
                <w:rFonts w:ascii="Calibri" w:eastAsia="Calibri" w:hAnsi="Calibri" w:cs="Times New Roman"/>
                <w:b/>
                <w:sz w:val="24"/>
                <w:lang w:val="ro-RO"/>
              </w:rPr>
              <w:t>și a activelor totale</w:t>
            </w:r>
            <w:r w:rsidRPr="00301A54">
              <w:rPr>
                <w:rFonts w:ascii="Calibri" w:eastAsia="Calibri" w:hAnsi="Calibri" w:cs="Times New Roman"/>
                <w:sz w:val="24"/>
                <w:lang w:val="ro-RO"/>
              </w:rPr>
              <w:t xml:space="preserve"> din contul de profit si pierdere, conversia se face la cursul BNR din 31 decembrie, anul pentru care s-a intocmit bilantul. </w:t>
            </w:r>
          </w:p>
          <w:p w14:paraId="567148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întreprinderile autonome nou înființate verificarea se face doar pe baza informațiilor prezentate de solicitant în </w:t>
            </w:r>
            <w:r w:rsidRPr="00301A54">
              <w:rPr>
                <w:rFonts w:ascii="Calibri" w:eastAsia="Calibri" w:hAnsi="Calibri" w:cs="Times New Roman"/>
                <w:i/>
                <w:sz w:val="24"/>
                <w:lang w:val="ro-RO"/>
              </w:rPr>
              <w:t>Declaratia de incadrare in  categoria microintreprindere-intreprindere mica</w:t>
            </w:r>
          </w:p>
          <w:p w14:paraId="52EDE94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0C1A8EA7"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intreprinderile partenere și/sau legate:</w:t>
            </w:r>
            <w:r w:rsidRPr="00301A54">
              <w:rPr>
                <w:rFonts w:ascii="Calibri" w:eastAsia="Calibri" w:hAnsi="Calibri" w:cs="Times New Roman"/>
                <w:sz w:val="24"/>
                <w:lang w:val="ro-RO"/>
              </w:rPr>
              <w:t xml:space="preserve"> </w:t>
            </w:r>
          </w:p>
          <w:p w14:paraId="71DF51F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conform informațiilor prezentate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(partenere și/sau legate)</w:t>
            </w:r>
          </w:p>
          <w:p w14:paraId="1F576A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verifica numarul mediu de salariati și  cifra de afaceri/active totale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 Cap I. și daca persoana </w:t>
            </w:r>
            <w:r w:rsidRPr="00301A54">
              <w:rPr>
                <w:rFonts w:ascii="Calibri" w:eastAsia="Calibri" w:hAnsi="Calibri" w:cs="Times New Roman"/>
                <w:sz w:val="24"/>
                <w:lang w:val="ro-RO"/>
              </w:rPr>
              <w:lastRenderedPageBreak/>
              <w:t xml:space="preserve">imputernicita sa reprezinte intreprinderea, a completat si semnat Cap II- </w:t>
            </w:r>
            <w:r w:rsidRPr="00301A54">
              <w:rPr>
                <w:rFonts w:ascii="Calibri" w:eastAsia="Calibri" w:hAnsi="Calibri" w:cs="Times New Roman"/>
                <w:i/>
                <w:sz w:val="24"/>
                <w:lang w:val="ro-RO"/>
              </w:rPr>
              <w:t>Calculul pentru intreprinderi partenere sau legate</w:t>
            </w:r>
            <w:r w:rsidRPr="00301A54">
              <w:rPr>
                <w:rFonts w:ascii="Calibri" w:eastAsia="Calibri" w:hAnsi="Calibri" w:cs="Times New Roman"/>
                <w:sz w:val="24"/>
                <w:lang w:val="ro-RO"/>
              </w:rPr>
              <w:t>.</w:t>
            </w:r>
          </w:p>
          <w:p w14:paraId="778AB87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precizarilor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privire la societatea partenera și/sau legata, se va face prin </w:t>
            </w:r>
            <w:r w:rsidRPr="00301A54">
              <w:rPr>
                <w:rFonts w:ascii="Calibri" w:eastAsia="Calibri" w:hAnsi="Calibri" w:cs="Times New Roman"/>
                <w:b/>
                <w:sz w:val="24"/>
                <w:lang w:val="ro-RO"/>
              </w:rPr>
              <w:t>verificarea solicitantului si actionarilor / asociatilor</w:t>
            </w:r>
            <w:r w:rsidRPr="00301A54">
              <w:rPr>
                <w:rFonts w:ascii="Calibri" w:eastAsia="Calibri" w:hAnsi="Calibri" w:cs="Times New Roman"/>
                <w:sz w:val="24"/>
                <w:lang w:val="ro-RO"/>
              </w:rPr>
              <w:t xml:space="preserve"> în baza de date a serviciului online RECOM. </w:t>
            </w:r>
          </w:p>
          <w:p w14:paraId="1FD2F8E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Această verificare se realizează </w:t>
            </w:r>
            <w:r w:rsidRPr="00301A54">
              <w:rPr>
                <w:rFonts w:ascii="Calibri" w:eastAsia="Calibri" w:hAnsi="Calibri" w:cs="Times New Roman"/>
                <w:b/>
                <w:sz w:val="24"/>
                <w:lang w:val="ro-RO"/>
              </w:rPr>
              <w:t>în amonte şi aval</w:t>
            </w:r>
            <w:r w:rsidRPr="00301A54">
              <w:rPr>
                <w:rFonts w:ascii="Calibri" w:eastAsia="Calibri" w:hAnsi="Calibri" w:cs="Times New Roman"/>
                <w:sz w:val="24"/>
                <w:lang w:val="ro-RO"/>
              </w:rPr>
              <w:t>, dacă solicitantul are in structura capitalului alte persoane juridice sau asociati / actionari sau dacă se regaseşte ca asociat/acţionar în structura capitalului social al  altor  persoane juridice.</w:t>
            </w:r>
          </w:p>
          <w:p w14:paraId="7BA4A4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Partenere</w:t>
            </w:r>
            <w:r w:rsidRPr="00301A54">
              <w:rPr>
                <w:rFonts w:ascii="Calibri" w:eastAsia="Calibri" w:hAnsi="Calibri" w:cs="Times New Roman"/>
                <w:sz w:val="24"/>
                <w:lang w:val="ro-RO"/>
              </w:rPr>
              <w:t>:</w:t>
            </w:r>
          </w:p>
          <w:p w14:paraId="764EF92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în structura lui există entități </w:t>
            </w:r>
            <w:r w:rsidRPr="00301A54">
              <w:rPr>
                <w:rFonts w:ascii="Calibri" w:eastAsia="Calibri" w:hAnsi="Calibri" w:cs="Times New Roman"/>
                <w:b/>
                <w:sz w:val="24"/>
                <w:lang w:val="ro-RO"/>
              </w:rPr>
              <w:t>persoane juridice</w:t>
            </w:r>
            <w:r w:rsidRPr="00301A54">
              <w:rPr>
                <w:rFonts w:ascii="Calibri" w:eastAsia="Calibri" w:hAnsi="Calibri" w:cs="Times New Roman"/>
                <w:sz w:val="24"/>
                <w:lang w:val="ro-RO"/>
              </w:rPr>
              <w:t xml:space="preserve"> care dețin mai mult de 25 % sau solicitantul deține mai mult de 25% din capitalul altei/altor persoane juridice.</w:t>
            </w:r>
          </w:p>
          <w:p w14:paraId="4EB9723C" w14:textId="77777777" w:rsidR="00301A54" w:rsidRPr="00301A54" w:rsidRDefault="00301A54" w:rsidP="00301A54">
            <w:pPr>
              <w:spacing w:before="120" w:after="120" w:line="240" w:lineRule="auto"/>
              <w:ind w:left="113"/>
              <w:jc w:val="both"/>
              <w:rPr>
                <w:rFonts w:ascii="Calibri" w:eastAsia="Calibri" w:hAnsi="Calibri" w:cs="Times New Roman"/>
                <w:i/>
                <w:u w:val="single"/>
                <w:lang w:val="ro-RO"/>
              </w:rPr>
            </w:pPr>
            <w:r w:rsidRPr="00301A54">
              <w:rPr>
                <w:rFonts w:ascii="Calibri" w:eastAsia="Calibri" w:hAnsi="Calibri" w:cs="Times New Roman"/>
                <w:sz w:val="24"/>
                <w:lang w:val="ro-RO"/>
              </w:rPr>
              <w:t xml:space="preserve">Dacă DA, se verifică calculul efectuat în Declarația de incadrare in  categoria întreprinderilor mici și mijlocii, pe baza situațiilor financiare ( informații 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3B6047A1"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b/>
                <w:sz w:val="24"/>
                <w:u w:val="single"/>
                <w:lang w:val="ro-RO"/>
              </w:rPr>
              <w:t>Legate:</w:t>
            </w:r>
          </w:p>
          <w:p w14:paraId="77A8D18A" w14:textId="77777777" w:rsidR="00301A54" w:rsidRPr="00301A54" w:rsidRDefault="00301A54" w:rsidP="00301A54">
            <w:pPr>
              <w:spacing w:before="120" w:after="120" w:line="240" w:lineRule="auto"/>
              <w:ind w:left="113"/>
              <w:jc w:val="both"/>
              <w:rPr>
                <w:rFonts w:ascii="Calibri" w:eastAsia="Calibri" w:hAnsi="Calibri" w:cs="Times New Roman"/>
                <w:u w:val="single"/>
                <w:lang w:val="ro-RO"/>
              </w:rPr>
            </w:pPr>
            <w:r w:rsidRPr="00301A54">
              <w:rPr>
                <w:rFonts w:ascii="Calibri" w:eastAsia="Calibri" w:hAnsi="Calibri" w:cs="Times New Roman"/>
                <w:sz w:val="24"/>
                <w:u w:val="single"/>
                <w:lang w:val="ro-RO"/>
              </w:rPr>
              <w:t xml:space="preserve">Dacă se constată că sunt îndeplinite condițiile de întreprindere legată prin intermediul altor </w:t>
            </w:r>
            <w:r w:rsidRPr="00301A54">
              <w:rPr>
                <w:rFonts w:ascii="Calibri" w:eastAsia="Calibri" w:hAnsi="Calibri" w:cs="Times New Roman"/>
                <w:b/>
                <w:sz w:val="24"/>
                <w:u w:val="single"/>
                <w:lang w:val="ro-RO"/>
              </w:rPr>
              <w:t>persoane juridice</w:t>
            </w:r>
            <w:r w:rsidRPr="00301A54">
              <w:rPr>
                <w:rFonts w:ascii="Calibri" w:eastAsia="Calibri" w:hAnsi="Calibri" w:cs="Times New Roman"/>
                <w:sz w:val="24"/>
                <w:u w:val="single"/>
                <w:lang w:val="ro-RO"/>
              </w:rPr>
              <w:t xml:space="preserve"> atfel cum sunt definite în art. 4 </w:t>
            </w:r>
            <w:r w:rsidRPr="00301A54">
              <w:rPr>
                <w:rFonts w:ascii="Calibri" w:eastAsia="Calibri" w:hAnsi="Calibri" w:cs="Times New Roman"/>
                <w:sz w:val="24"/>
                <w:u w:val="single"/>
                <w:vertAlign w:val="superscript"/>
                <w:lang w:val="ro-RO"/>
              </w:rPr>
              <w:t xml:space="preserve">4, </w:t>
            </w:r>
            <w:r w:rsidRPr="00301A54">
              <w:rPr>
                <w:rFonts w:ascii="Calibri" w:eastAsia="Calibri" w:hAnsi="Calibri" w:cs="Times New Roman"/>
                <w:sz w:val="24"/>
                <w:u w:val="single"/>
                <w:lang w:val="ro-RO"/>
              </w:rPr>
              <w:t>din Legea nr. 346/2004, expertul</w:t>
            </w:r>
            <w:r w:rsidRPr="00301A54">
              <w:rPr>
                <w:rFonts w:ascii="Calibri" w:eastAsia="Calibri" w:hAnsi="Calibri" w:cs="Times New Roman"/>
                <w:sz w:val="24"/>
                <w:u w:val="single"/>
                <w:vertAlign w:val="superscript"/>
                <w:lang w:val="ro-RO"/>
              </w:rPr>
              <w:t xml:space="preserve"> </w:t>
            </w:r>
            <w:r w:rsidRPr="00301A54">
              <w:rPr>
                <w:rFonts w:ascii="Calibri" w:eastAsia="Calibri" w:hAnsi="Calibri" w:cs="Times New Roman"/>
                <w:sz w:val="24"/>
                <w:u w:val="single"/>
                <w:lang w:val="ro-RO"/>
              </w:rPr>
              <w:t xml:space="preserve"> verifică datele menționate în </w:t>
            </w:r>
            <w:r w:rsidRPr="00301A54">
              <w:rPr>
                <w:rFonts w:ascii="Calibri" w:eastAsia="Calibri" w:hAnsi="Calibri" w:cs="Times New Roman"/>
                <w:sz w:val="24"/>
                <w:lang w:val="ro-RO"/>
              </w:rPr>
              <w:t>Declarația de incadrare in  categoria întreprinderilor mici și mijlocii</w:t>
            </w:r>
            <w:r w:rsidRPr="00301A54">
              <w:rPr>
                <w:rFonts w:ascii="Calibri" w:eastAsia="Calibri" w:hAnsi="Calibri" w:cs="Times New Roman"/>
                <w:sz w:val="24"/>
                <w:u w:val="single"/>
                <w:lang w:val="ro-RO"/>
              </w:rPr>
              <w:t xml:space="preserve"> în baza informațiilor </w:t>
            </w:r>
            <w:r w:rsidRPr="00301A54">
              <w:rPr>
                <w:rFonts w:ascii="Calibri" w:eastAsia="Calibri" w:hAnsi="Calibri" w:cs="Times New Roman"/>
                <w:sz w:val="24"/>
                <w:lang w:val="ro-RO"/>
              </w:rPr>
              <w:t xml:space="preserve">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227B841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că informațiile din </w:t>
            </w:r>
            <w:r w:rsidRPr="00301A54">
              <w:rPr>
                <w:rFonts w:ascii="Calibri" w:eastAsia="Calibri" w:hAnsi="Calibri" w:cs="Times New Roman"/>
                <w:i/>
                <w:sz w:val="24"/>
                <w:lang w:val="ro-RO"/>
              </w:rPr>
              <w:t>Declaratia de incadrare in  categoria microintreprindere-</w:t>
            </w:r>
            <w:r w:rsidRPr="00301A54">
              <w:rPr>
                <w:rFonts w:ascii="Calibri" w:eastAsia="Calibri" w:hAnsi="Calibri" w:cs="Times New Roman"/>
                <w:i/>
                <w:sz w:val="24"/>
                <w:lang w:val="ro-RO"/>
              </w:rPr>
              <w:lastRenderedPageBreak/>
              <w:t>intreprindere mica</w:t>
            </w:r>
            <w:r w:rsidRPr="00301A54">
              <w:rPr>
                <w:rFonts w:ascii="Calibri" w:eastAsia="Calibri" w:hAnsi="Calibri" w:cs="Times New Roman"/>
                <w:sz w:val="24"/>
                <w:lang w:val="ro-RO"/>
              </w:rPr>
              <w:t xml:space="preserve">  nu sunt conforme cu informațiile furnizate prin RECOM și pe </w:t>
            </w:r>
            <w:r w:rsidRPr="00301A54">
              <w:rPr>
                <w:rFonts w:ascii="Calibri" w:eastAsia="Calibri" w:hAnsi="Calibri" w:cs="Times New Roman"/>
                <w:i/>
                <w:sz w:val="24"/>
                <w:lang w:val="ro-RO"/>
              </w:rPr>
              <w:t>m.finanțe.ro</w:t>
            </w:r>
            <w:r w:rsidRPr="00301A54">
              <w:rPr>
                <w:rFonts w:ascii="Calibri" w:eastAsia="Calibri" w:hAnsi="Calibri" w:cs="Times New Roman"/>
                <w:sz w:val="24"/>
                <w:lang w:val="ro-RO"/>
              </w:rPr>
              <w:t xml:space="preserve">, va solicita prin formularul E 3.4L, redepunerea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rectificarea informațiilor.</w:t>
            </w:r>
          </w:p>
          <w:p w14:paraId="7787EC1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4" w:name="_Toc487029161"/>
            <w:r w:rsidRPr="00301A54">
              <w:rPr>
                <w:rFonts w:ascii="Calibri" w:eastAsia="Calibri" w:hAnsi="Calibri" w:cs="Times New Roman"/>
                <w:b/>
                <w:sz w:val="24"/>
                <w:lang w:val="ro-RO"/>
              </w:rPr>
              <w:t>Persoane fizice</w:t>
            </w:r>
            <w:bookmarkEnd w:id="4"/>
            <w:r w:rsidRPr="00301A54">
              <w:rPr>
                <w:rFonts w:ascii="Calibri" w:eastAsia="Calibri" w:hAnsi="Calibri" w:cs="Times New Roman"/>
                <w:b/>
                <w:sz w:val="24"/>
                <w:lang w:val="ro-RO"/>
              </w:rPr>
              <w:t xml:space="preserve"> </w:t>
            </w:r>
          </w:p>
          <w:p w14:paraId="3478A72A"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5" w:name="_Toc487029162"/>
            <w:r w:rsidRPr="00301A54">
              <w:rPr>
                <w:rFonts w:ascii="Calibri" w:eastAsia="Calibri" w:hAnsi="Calibri" w:cs="Times New Roman"/>
                <w:sz w:val="24"/>
                <w:lang w:val="ro-RO"/>
              </w:rPr>
              <w:t xml:space="preserve">În cazul în care solicitantul se încadrează în tipul de  </w:t>
            </w:r>
            <w:r w:rsidRPr="00301A54">
              <w:rPr>
                <w:rFonts w:ascii="Calibri" w:eastAsia="Calibri" w:hAnsi="Calibri" w:cs="Times New Roman"/>
                <w:sz w:val="24"/>
                <w:u w:val="single"/>
                <w:lang w:val="ro-RO"/>
              </w:rPr>
              <w:t xml:space="preserve">întreprindere legată prin intermediul unor persoane </w:t>
            </w:r>
            <w:r w:rsidRPr="00301A54">
              <w:rPr>
                <w:rFonts w:ascii="Calibri" w:eastAsia="Calibri" w:hAnsi="Calibri" w:cs="Times New Roman"/>
                <w:sz w:val="24"/>
                <w:lang w:val="ro-RO"/>
              </w:rPr>
              <w:t>fizice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 xml:space="preserve">din Legea 346/2004, expertul verifică corectitudinea informațiilor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pe baza datelor RECOM online pentru persoanele </w:t>
            </w:r>
            <w:r w:rsidRPr="00301A54">
              <w:rPr>
                <w:rFonts w:ascii="Calibri" w:eastAsia="Calibri" w:hAnsi="Calibri" w:cs="Times New Roman"/>
                <w:b/>
                <w:sz w:val="24"/>
                <w:lang w:val="ro-RO"/>
              </w:rPr>
              <w:t>fizice române</w:t>
            </w:r>
            <w:r w:rsidRPr="00301A54">
              <w:rPr>
                <w:rFonts w:ascii="Calibri" w:eastAsia="Calibri" w:hAnsi="Calibri" w:cs="Times New Roman"/>
                <w:sz w:val="24"/>
                <w:lang w:val="ro-RO"/>
              </w:rPr>
              <w:t>.</w:t>
            </w:r>
            <w:bookmarkEnd w:id="5"/>
            <w:r w:rsidRPr="00301A54">
              <w:rPr>
                <w:rFonts w:ascii="Calibri" w:eastAsia="Calibri" w:hAnsi="Calibri" w:cs="Times New Roman"/>
                <w:sz w:val="24"/>
                <w:lang w:val="ro-RO"/>
              </w:rPr>
              <w:t xml:space="preserve"> </w:t>
            </w:r>
          </w:p>
          <w:p w14:paraId="13B1BF5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6" w:name="_Toc487029163"/>
            <w:r w:rsidRPr="00301A54">
              <w:rPr>
                <w:rFonts w:ascii="Calibri" w:eastAsia="Calibri" w:hAnsi="Calibri" w:cs="Times New Roman"/>
                <w:b/>
                <w:sz w:val="24"/>
                <w:lang w:val="ro-RO"/>
              </w:rPr>
              <w:t>Atenție</w:t>
            </w:r>
            <w:r w:rsidRPr="00301A54">
              <w:rPr>
                <w:rFonts w:ascii="Calibri" w:eastAsia="Calibri" w:hAnsi="Calibri" w:cs="Times New Roman"/>
                <w:sz w:val="24"/>
                <w:lang w:val="ro-RO"/>
              </w:rPr>
              <w:t>!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alin (4) din Legea 346/2004, ”</w:t>
            </w:r>
            <w:r w:rsidRPr="00301A54">
              <w:rPr>
                <w:rFonts w:ascii="Calibri" w:eastAsia="Calibri" w:hAnsi="Calibri" w:cs="Times New Roman"/>
                <w:i/>
                <w:sz w:val="24"/>
                <w:lang w:val="ro-RO"/>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01A54">
              <w:rPr>
                <w:rFonts w:ascii="Calibri" w:eastAsia="Calibri" w:hAnsi="Calibri" w:cs="Times New Roman"/>
                <w:b/>
                <w:i/>
                <w:sz w:val="24"/>
                <w:lang w:val="ro-RO"/>
              </w:rPr>
              <w:t>piață relevantă</w:t>
            </w:r>
            <w:r w:rsidRPr="00301A54">
              <w:rPr>
                <w:rFonts w:ascii="Calibri" w:eastAsia="Calibri" w:hAnsi="Calibri" w:cs="Times New Roman"/>
                <w:i/>
                <w:sz w:val="24"/>
                <w:lang w:val="ro-RO"/>
              </w:rPr>
              <w:t xml:space="preserve"> ori pe </w:t>
            </w:r>
            <w:r w:rsidRPr="00301A54">
              <w:rPr>
                <w:rFonts w:ascii="Calibri" w:eastAsia="Calibri" w:hAnsi="Calibri" w:cs="Times New Roman"/>
                <w:b/>
                <w:i/>
                <w:sz w:val="24"/>
                <w:lang w:val="ro-RO"/>
              </w:rPr>
              <w:t>piețe adiacente</w:t>
            </w:r>
            <w:r w:rsidRPr="00301A54">
              <w:rPr>
                <w:rFonts w:ascii="Calibri" w:eastAsia="Calibri" w:hAnsi="Calibri" w:cs="Times New Roman"/>
                <w:sz w:val="24"/>
                <w:lang w:val="ro-RO"/>
              </w:rPr>
              <w:t>”.</w:t>
            </w:r>
            <w:bookmarkEnd w:id="6"/>
          </w:p>
          <w:p w14:paraId="25053DBA"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7" w:name="_Toc487029164"/>
            <w:r w:rsidRPr="00301A54">
              <w:rPr>
                <w:rFonts w:ascii="Calibri" w:eastAsia="Calibri" w:hAnsi="Calibri" w:cs="Times New Roman"/>
                <w:sz w:val="24"/>
                <w:lang w:val="ro-RO"/>
              </w:rPr>
              <w:t>Conform alin (5) al aceluiași articol, ”</w:t>
            </w:r>
            <w:r w:rsidRPr="00301A54">
              <w:rPr>
                <w:rFonts w:ascii="Calibri" w:eastAsia="Calibri" w:hAnsi="Calibri" w:cs="Times New Roman"/>
                <w:b/>
                <w:i/>
                <w:sz w:val="24"/>
                <w:lang w:val="ro-RO"/>
              </w:rPr>
              <w:t xml:space="preserve">o piață adiacentă </w:t>
            </w:r>
            <w:r w:rsidRPr="00301A54">
              <w:rPr>
                <w:rFonts w:ascii="Calibri" w:eastAsia="Calibri" w:hAnsi="Calibri" w:cs="Times New Roman"/>
                <w:i/>
                <w:sz w:val="24"/>
                <w:lang w:val="ro-RO"/>
              </w:rPr>
              <w:t>este acea piață a unui produs sau a unui serviciu situată direct în amonte sau în aval pe piața în cauză”.</w:t>
            </w:r>
            <w:bookmarkEnd w:id="7"/>
          </w:p>
          <w:p w14:paraId="551DBDF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8" w:name="_Toc487029165"/>
            <w:r w:rsidRPr="00301A54">
              <w:rPr>
                <w:rFonts w:ascii="Calibri" w:eastAsia="Calibri" w:hAnsi="Calibri" w:cs="Times New Roman"/>
                <w:sz w:val="24"/>
                <w:lang w:val="ro-RO"/>
              </w:rPr>
              <w:t xml:space="preserve">Pentru persoanele </w:t>
            </w:r>
            <w:r w:rsidRPr="00301A54">
              <w:rPr>
                <w:rFonts w:ascii="Calibri" w:eastAsia="Calibri" w:hAnsi="Calibri" w:cs="Times New Roman"/>
                <w:b/>
                <w:sz w:val="24"/>
                <w:lang w:val="ro-RO"/>
              </w:rPr>
              <w:t xml:space="preserve">fizice străine </w:t>
            </w:r>
            <w:r w:rsidRPr="00301A54">
              <w:rPr>
                <w:rFonts w:ascii="Calibri" w:eastAsia="Calibri" w:hAnsi="Calibri" w:cs="Times New Roman"/>
                <w:sz w:val="24"/>
                <w:lang w:val="ro-RO"/>
              </w:rPr>
              <w:t xml:space="preserve">verificarea se va face doar pe baza informațiilor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w:t>
            </w:r>
            <w:bookmarkEnd w:id="8"/>
          </w:p>
          <w:p w14:paraId="710EA6AB"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în RECOM online dacă reprezentantul legal deţine calitatea de </w:t>
            </w:r>
            <w:r w:rsidRPr="00301A54">
              <w:rPr>
                <w:rFonts w:ascii="Calibri" w:eastAsia="Calibri" w:hAnsi="Calibri" w:cs="Times New Roman"/>
                <w:b/>
                <w:sz w:val="24"/>
                <w:lang w:val="ro-RO"/>
              </w:rPr>
              <w:t>asociat si administrator</w:t>
            </w:r>
            <w:r w:rsidRPr="00301A54">
              <w:rPr>
                <w:rFonts w:ascii="Calibri" w:eastAsia="Calibri" w:hAnsi="Calibri" w:cs="Times New Roman"/>
                <w:sz w:val="24"/>
                <w:lang w:val="ro-RO"/>
              </w:rPr>
              <w:t xml:space="preserve"> cu puteri depline şi dacă acesta se regăseşte în structura altor forme de organizare conform OUG. 44/2008 sau Legea 31/1990. </w:t>
            </w:r>
          </w:p>
          <w:p w14:paraId="5A1CCF7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Verificari calcul intreprinderi legate:</w:t>
            </w:r>
          </w:p>
          <w:p w14:paraId="1E4F6D2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Daca doi sau mai multi solicitanti atat in cazul </w:t>
            </w:r>
            <w:r w:rsidRPr="00301A54">
              <w:rPr>
                <w:rFonts w:ascii="Calibri" w:eastAsia="Calibri" w:hAnsi="Calibri" w:cs="Times New Roman"/>
                <w:sz w:val="24"/>
                <w:lang w:val="ro-RO"/>
              </w:rPr>
              <w:lastRenderedPageBreak/>
              <w:t xml:space="preserve">persoanelor fizice cat si in cazul persoanelor juridice </w:t>
            </w:r>
            <w:r w:rsidRPr="00301A54">
              <w:rPr>
                <w:rFonts w:ascii="Calibri" w:eastAsia="Calibri" w:hAnsi="Calibri" w:cs="Times New Roman"/>
                <w:b/>
                <w:sz w:val="24"/>
                <w:lang w:val="ro-RO"/>
              </w:rPr>
              <w:t>detin</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impreuna</w:t>
            </w:r>
            <w:r w:rsidRPr="00301A54">
              <w:rPr>
                <w:rFonts w:ascii="Calibri" w:eastAsia="Calibri" w:hAnsi="Calibri" w:cs="Times New Roman"/>
                <w:sz w:val="24"/>
                <w:lang w:val="ro-RO"/>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301A54">
              <w:rPr>
                <w:rFonts w:ascii="Calibri" w:eastAsia="Calibri" w:hAnsi="Calibri" w:cs="Times New Roman"/>
                <w:b/>
                <w:sz w:val="24"/>
                <w:lang w:val="ro-RO"/>
              </w:rPr>
              <w:t>acestia detin impreuna</w:t>
            </w:r>
            <w:r w:rsidRPr="00301A54">
              <w:rPr>
                <w:rFonts w:ascii="Calibri" w:eastAsia="Calibri" w:hAnsi="Calibri" w:cs="Times New Roman"/>
                <w:sz w:val="24"/>
                <w:lang w:val="ro-RO"/>
              </w:rPr>
              <w:t xml:space="preserve"> in diferite proportii cel puţin 50% plus 1 din totalul acţiunilor/ părţilor sociale /drepturilor de vot, conform prevederilor legii 346 si Recomandarilor CE pentru calculul intreprinderilor legate.</w:t>
            </w:r>
          </w:p>
          <w:p w14:paraId="681C67F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Exemple:</w:t>
            </w:r>
          </w:p>
          <w:p w14:paraId="24CD119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6A27F9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AA0B5C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exemplificare:</w:t>
            </w:r>
          </w:p>
          <w:p w14:paraId="2269C1A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intreprinderea/persoana fizica (X) detine 30% plus 1 actiuni/parti sociale si intreprinderea/persoana fizica (Y) detine 20% actiuni/parti sociale in intreprinderea A, totodata,</w:t>
            </w:r>
          </w:p>
          <w:p w14:paraId="4E35CB0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intreprinderea/persoana fizica (X) detine 20% plus 1 actiuni/parti sociale si intreprinderea/persoana fizica (Y) detine 30% actiuni/parti sociale in intreprinderea B,</w:t>
            </w:r>
          </w:p>
          <w:p w14:paraId="00BB86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In urma calculului se vor cumula datele pentru intreprinderi legate astfel: </w:t>
            </w:r>
            <w:r w:rsidRPr="00301A54">
              <w:rPr>
                <w:rFonts w:ascii="Calibri" w:eastAsia="Calibri" w:hAnsi="Calibri" w:cs="Times New Roman"/>
                <w:b/>
                <w:sz w:val="24"/>
                <w:lang w:val="ro-RO"/>
              </w:rPr>
              <w:t>(A) 100% + (B) 100%.</w:t>
            </w:r>
          </w:p>
          <w:p w14:paraId="3530CD22"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Observatie! </w:t>
            </w:r>
          </w:p>
          <w:p w14:paraId="2C3A61D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56C7C4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O „piaţă adiacentă” este considerată a fi piaţa unui produs sau a unui serviciu situată direct în amonte sau în aval de piaţa relevantă.</w:t>
            </w:r>
          </w:p>
          <w:p w14:paraId="48BC6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F67F06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517E06C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Atentionare!</w:t>
            </w:r>
            <w:r w:rsidRPr="00301A54">
              <w:rPr>
                <w:rFonts w:ascii="Calibri" w:eastAsia="Calibri" w:hAnsi="Calibri" w:cs="Times New Roman"/>
                <w:sz w:val="24"/>
                <w:lang w:val="ro-RO"/>
              </w:rPr>
              <w:t xml:space="preserve"> </w:t>
            </w:r>
          </w:p>
          <w:p w14:paraId="6AD670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Prin intermediul persoanelor fizice care detin calitatea de asociati/actionari in cadrul a doua sau mai multor intreprinderi, nu se va realiza calculul pentru intreprinderi partenere si nu se va intocmi fisa de parteneriat conform </w:t>
            </w:r>
            <w:r w:rsidRPr="00301A54">
              <w:rPr>
                <w:rFonts w:ascii="Calibri" w:eastAsia="Calibri" w:hAnsi="Calibri" w:cs="Times New Roman"/>
                <w:sz w:val="24"/>
                <w:lang w:val="ro-RO"/>
              </w:rPr>
              <w:lastRenderedPageBreak/>
              <w:t>prevederilor Legii 346/2003 si a Recomandarilor CE- modelul de calcul prezentat in Ghidul pentru IMM-uri, pentru persoane juridice.</w:t>
            </w:r>
          </w:p>
          <w:p w14:paraId="3FA052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048EDE1B"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Prin intermediul persoanelor fizice (asociati/actionari), intreprinderile pot fi numai “legate” </w:t>
            </w:r>
            <w:r w:rsidRPr="00301A54">
              <w:rPr>
                <w:rFonts w:ascii="Calibri" w:eastAsia="Calibri" w:hAnsi="Calibri" w:cs="Times New Roman"/>
                <w:b/>
                <w:sz w:val="24"/>
                <w:lang w:val="ro-RO"/>
              </w:rPr>
              <w:t xml:space="preserve">numai in situatiile in care intreprinderile respective activeaza pe piata relevanta (aceiasi piata) sau pe piete adiacente (amonte si/sau aval). </w:t>
            </w:r>
          </w:p>
          <w:p w14:paraId="77EB6F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E29013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Verificări generale:</w:t>
            </w:r>
          </w:p>
          <w:p w14:paraId="2620771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veirificările ce vizează firme înființate înainte de anul 2000 se vor lua în considerare Numele și Data Nașterii persoanei verificate iar pentru perioada ulterioară anului 2000, CNP –ul.</w:t>
            </w:r>
          </w:p>
          <w:p w14:paraId="4684AA1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diferențe referitoare la valoarea cifrei de afaceri anuale/activelor totale,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care modifică încadrarea în categoria microîntreprinderii sau întreprinderii mici, va solicita prin formularul E 3,4, refacerea </w:t>
            </w:r>
            <w:r w:rsidRPr="00301A54">
              <w:rPr>
                <w:rFonts w:ascii="Calibri" w:eastAsia="Calibri" w:hAnsi="Calibri" w:cs="Times New Roman"/>
                <w:i/>
                <w:sz w:val="24"/>
                <w:lang w:val="ro-RO"/>
              </w:rPr>
              <w:t>Declaratiei de incadrare in  categoria microintreprindere-intreprindere mica</w:t>
            </w:r>
            <w:r w:rsidRPr="00301A54">
              <w:rPr>
                <w:rFonts w:ascii="Calibri" w:eastAsia="Calibri" w:hAnsi="Calibri" w:cs="Times New Roman"/>
                <w:sz w:val="24"/>
                <w:lang w:val="ro-RO"/>
              </w:rPr>
              <w:t xml:space="preserve">cu completarea </w:t>
            </w:r>
            <w:r w:rsidRPr="00301A54">
              <w:rPr>
                <w:rFonts w:ascii="Calibri" w:eastAsia="Calibri" w:hAnsi="Calibri" w:cs="Times New Roman"/>
                <w:b/>
                <w:sz w:val="24"/>
                <w:lang w:val="ro-RO"/>
              </w:rPr>
              <w:t>valorii în euro calculată utilizând cursul BNR din 31 decembrie</w:t>
            </w:r>
            <w:r w:rsidRPr="00301A54">
              <w:rPr>
                <w:rFonts w:ascii="Calibri" w:eastAsia="Calibri" w:hAnsi="Calibri" w:cs="Times New Roman"/>
                <w:sz w:val="24"/>
                <w:lang w:val="ro-RO"/>
              </w:rPr>
              <w:t xml:space="preserve"> din anul pentru </w:t>
            </w:r>
            <w:r w:rsidRPr="00301A54">
              <w:rPr>
                <w:rFonts w:ascii="Calibri" w:eastAsia="Calibri" w:hAnsi="Calibri" w:cs="Times New Roman"/>
                <w:sz w:val="24"/>
                <w:lang w:val="ro-RO"/>
              </w:rPr>
              <w:lastRenderedPageBreak/>
              <w:t>care s-a intocmit bilantul.</w:t>
            </w:r>
          </w:p>
          <w:p w14:paraId="6A7DB879" w14:textId="77777777" w:rsidR="00301A54" w:rsidRPr="00301A54" w:rsidRDefault="00301A54" w:rsidP="00301A54">
            <w:pPr>
              <w:spacing w:before="120" w:after="120" w:line="240" w:lineRule="auto"/>
              <w:ind w:left="113"/>
              <w:jc w:val="both"/>
              <w:rPr>
                <w:rFonts w:ascii="Calibri" w:eastAsia="Calibri" w:hAnsi="Calibri" w:cs="Times New Roman"/>
                <w:lang w:val="ro-RO"/>
              </w:rPr>
            </w:pPr>
          </w:p>
          <w:p w14:paraId="741AF9C8"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sz w:val="24"/>
                <w:lang w:val="ro-RO"/>
              </w:rPr>
              <w:t>Î</w:t>
            </w:r>
            <w:r w:rsidRPr="00301A54">
              <w:rPr>
                <w:rFonts w:ascii="Calibri" w:eastAsia="Calibri" w:hAnsi="Calibri" w:cs="Times New Roman"/>
                <w:iCs/>
                <w:sz w:val="24"/>
                <w:lang w:val="ro-RO"/>
              </w:rPr>
              <w:t>n funcţie de cota de participare se realizeaza c</w:t>
            </w:r>
            <w:r w:rsidRPr="00301A54">
              <w:rPr>
                <w:rFonts w:ascii="Calibri" w:eastAsia="Calibri" w:hAnsi="Calibri" w:cs="Times New Roman"/>
                <w:sz w:val="24"/>
                <w:lang w:val="ro-RO"/>
              </w:rPr>
              <w:t xml:space="preserve">alculul numarului mediu de salariati si a cifrei de afaceri ai solicitantului conform precizarilor din Legea nr. 346/2004, art. 4 şi Ghidul IMM </w:t>
            </w:r>
            <w:r w:rsidRPr="00301A54">
              <w:rPr>
                <w:rFonts w:ascii="Calibri" w:eastAsia="Calibri" w:hAnsi="Calibri" w:cs="Times New Roman"/>
                <w:sz w:val="24"/>
                <w:u w:val="single"/>
                <w:lang w:val="ro-RO"/>
              </w:rPr>
              <w:t xml:space="preserve">respectiv încadrarea în categoria de microîntreprindere, întreprindere mică </w:t>
            </w:r>
            <w:r w:rsidRPr="00301A54">
              <w:rPr>
                <w:rFonts w:ascii="Calibri" w:eastAsia="Calibri" w:hAnsi="Calibri" w:cs="Times New Roman"/>
                <w:b/>
                <w:sz w:val="24"/>
                <w:u w:val="single"/>
                <w:lang w:val="ro-RO"/>
              </w:rPr>
              <w:t>la momentul depunerii cererii de finanţare.</w:t>
            </w:r>
          </w:p>
          <w:p w14:paraId="49ED6936" w14:textId="77777777" w:rsidR="00301A54" w:rsidRPr="00301A54" w:rsidRDefault="00301A54" w:rsidP="00301A54">
            <w:pPr>
              <w:spacing w:before="120" w:after="120" w:line="240" w:lineRule="auto"/>
              <w:ind w:left="113"/>
              <w:jc w:val="both"/>
              <w:rPr>
                <w:rFonts w:ascii="Calibri" w:eastAsia="Calibri" w:hAnsi="Calibri" w:cs="Times New Roman"/>
                <w:sz w:val="24"/>
                <w:u w:val="single"/>
                <w:lang w:val="ro-RO"/>
              </w:rPr>
            </w:pPr>
            <w:r w:rsidRPr="00301A54">
              <w:rPr>
                <w:rFonts w:ascii="Calibri" w:eastAsia="Calibri" w:hAnsi="Calibri" w:cs="Times New Roman"/>
                <w:sz w:val="24"/>
                <w:lang w:val="ro-RO"/>
              </w:rPr>
              <w:t>Pentru intreprinderea nou infiintata, numarul de salariati este cel declarat in Declaratia privind incadrarea intreprinderii  in categoria intreprinderilor mici si mijlocii si poate fi diferit de numarul  de salariati prevazut in proiect.</w:t>
            </w:r>
          </w:p>
          <w:p w14:paraId="33EA2A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Expertul va atasa print-screen–urile și Cerificatele Constatatoare din RECOM identificate pentru solicitant, acționarii/ asociații acestuia, pentru a incheia verificarea realizată.</w:t>
            </w:r>
          </w:p>
          <w:p w14:paraId="397475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3C33E37"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b/>
                <w:sz w:val="24"/>
                <w:lang w:val="ro-RO"/>
              </w:rPr>
              <w:t>Notă</w:t>
            </w:r>
            <w:r w:rsidRPr="00301A54">
              <w:rPr>
                <w:rFonts w:ascii="Calibri" w:eastAsia="Calibri" w:hAnsi="Calibri" w:cs="Times New Roman"/>
                <w:sz w:val="24"/>
                <w:lang w:val="ro-RO"/>
              </w:rPr>
              <w:t xml:space="preserve">: </w:t>
            </w:r>
            <w:r w:rsidRPr="00301A54">
              <w:rPr>
                <w:rFonts w:ascii="Calibri" w:eastAsia="Calibri" w:hAnsi="Calibri" w:cs="Times New Roman"/>
                <w:i/>
                <w:sz w:val="24"/>
                <w:lang w:val="ro-RO"/>
              </w:rPr>
              <w:t>Solicitantul poate depăşi categoria de microintreprindere/intreprindere mica pe perioada de implementare a proiectului.</w:t>
            </w:r>
          </w:p>
          <w:p w14:paraId="3436AAA2"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sz w:val="24"/>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303CDCD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w:t>
            </w:r>
            <w:r w:rsidRPr="00301A54">
              <w:rPr>
                <w:rFonts w:ascii="Calibri" w:eastAsia="Calibri" w:hAnsi="Calibri" w:cs="Times New Roman"/>
                <w:sz w:val="24"/>
                <w:lang w:val="ro-RO"/>
              </w:rPr>
              <w:lastRenderedPageBreak/>
              <w:t xml:space="preserve">suplimentare. </w:t>
            </w:r>
          </w:p>
          <w:p w14:paraId="29F13C1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Se verifica in declarația pe propria răspunder,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14:paraId="2699F36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7B1A813D"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w:t>
            </w:r>
            <w:r w:rsidRPr="00301A54">
              <w:rPr>
                <w:rFonts w:ascii="Calibri" w:eastAsia="Calibri" w:hAnsi="Calibri" w:cs="Times New Roman"/>
                <w:sz w:val="24"/>
                <w:lang w:val="ro-RO"/>
              </w:rPr>
              <w:t>Î</w:t>
            </w:r>
            <w:r w:rsidRPr="00301A54">
              <w:rPr>
                <w:rFonts w:ascii="Calibri" w:eastAsia="Calibri" w:hAnsi="Calibri" w:cs="Times New Roman"/>
                <w:sz w:val="24"/>
                <w:lang w:val="it-IT"/>
              </w:rPr>
              <w:t>ntreprindere unică” include toate întreprinderile între care există cel puțin una dintre relațiile următoare:</w:t>
            </w:r>
          </w:p>
          <w:p w14:paraId="42DCF96C"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(a) o întreprindere deține majoritatea drepturilor de vot ale acționarilor sau ale asociaților unei alte întreprinderi;</w:t>
            </w:r>
          </w:p>
          <w:p w14:paraId="32596C3E"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2B9A4F5B"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9E31ED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921F9B6"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2775A764"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Cumulul ajutorului de minimis pentru </w:t>
            </w:r>
            <w:r w:rsidRPr="00301A54">
              <w:rPr>
                <w:rFonts w:ascii="Calibri" w:eastAsia="Calibri" w:hAnsi="Calibri" w:cs="Times New Roman"/>
                <w:sz w:val="24"/>
                <w:lang w:val="it-IT"/>
              </w:rPr>
              <w:lastRenderedPageBreak/>
              <w:t>întreprinderea unică se determina luand in considerare numai legaturile între persoanele juridice/persoanele fizice autorizate, nu si prin intermediul persoanelor fizice.</w:t>
            </w:r>
          </w:p>
          <w:p w14:paraId="67A36CEF"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03970337"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53630828" w14:textId="77777777" w:rsidR="00301A54" w:rsidRPr="00301A54" w:rsidRDefault="00301A54" w:rsidP="00301A54">
            <w:pPr>
              <w:spacing w:before="120" w:after="120" w:line="240" w:lineRule="auto"/>
              <w:ind w:left="113"/>
              <w:jc w:val="both"/>
              <w:rPr>
                <w:rFonts w:ascii="Calibri" w:eastAsia="Calibri" w:hAnsi="Calibri" w:cs="Times New Roman"/>
                <w:b/>
                <w:sz w:val="24"/>
                <w:lang w:val="fr-FR"/>
              </w:rPr>
            </w:pPr>
            <w:r w:rsidRPr="00301A54">
              <w:rPr>
                <w:rFonts w:ascii="Calibri" w:eastAsia="Calibri" w:hAnsi="Calibri" w:cs="Times New Roman"/>
                <w:sz w:val="24"/>
                <w:lang w:val="fr-FR"/>
              </w:rPr>
              <w:t xml:space="preserve">În cazul în care, prin acordarea ajutorului de minimis solicitat prin Cererea de Finanţare depusă se depăşeste plafonul de 200.000 euro/beneficiar (întreprindere unică), </w:t>
            </w:r>
            <w:r w:rsidRPr="00301A54">
              <w:rPr>
                <w:rFonts w:ascii="Calibri" w:eastAsia="Calibri" w:hAnsi="Calibri" w:cs="Times New Roman"/>
                <w:b/>
                <w:sz w:val="24"/>
                <w:lang w:val="fr-FR"/>
              </w:rPr>
              <w:t>proiectul va fi declarat neeligibil.</w:t>
            </w:r>
          </w:p>
          <w:p w14:paraId="193CC2B2" w14:textId="77777777" w:rsidR="00301A54" w:rsidRPr="00301A54" w:rsidRDefault="00301A54" w:rsidP="00301A54">
            <w:pPr>
              <w:spacing w:before="120" w:after="120" w:line="240" w:lineRule="auto"/>
              <w:ind w:left="113"/>
              <w:jc w:val="both"/>
              <w:rPr>
                <w:rFonts w:ascii="Calibri" w:eastAsia="Calibri" w:hAnsi="Calibri" w:cs="Times New Roman"/>
                <w:sz w:val="24"/>
                <w:lang w:val="fr-FR"/>
              </w:rPr>
            </w:pPr>
            <w:r w:rsidRPr="00301A5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B05EA2D" w14:textId="77777777" w:rsidR="00301A54" w:rsidRPr="00301A54" w:rsidRDefault="00301A54" w:rsidP="00301A54">
            <w:pPr>
              <w:spacing w:before="120" w:after="120" w:line="240" w:lineRule="auto"/>
              <w:ind w:left="113"/>
              <w:jc w:val="both"/>
              <w:rPr>
                <w:rFonts w:ascii="Calibri" w:eastAsia="Calibri" w:hAnsi="Calibri" w:cs="Times New Roman"/>
                <w:b/>
                <w:i/>
                <w:sz w:val="24"/>
                <w:lang w:val="fr-FR"/>
              </w:rPr>
            </w:pPr>
            <w:r w:rsidRPr="00301A54">
              <w:rPr>
                <w:rFonts w:ascii="Calibri" w:eastAsia="Calibri" w:hAnsi="Calibri" w:cs="Times New Roman"/>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3331EB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D2DA9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îndeplinirii acestui criteriu se reia la etapa semnării contractului, când se completează aceste verificări cu analiza Certificatelor care atestă lipsa datoriilor restante fiscale şi sociale.</w:t>
      </w:r>
    </w:p>
    <w:p w14:paraId="7BD3EB0D" w14:textId="77777777" w:rsidR="00301A54" w:rsidRPr="00301A54" w:rsidRDefault="00301A54" w:rsidP="00301A54">
      <w:pPr>
        <w:spacing w:before="120" w:after="120" w:line="240" w:lineRule="auto"/>
        <w:rPr>
          <w:rFonts w:ascii="Calibri" w:eastAsia="Calibri" w:hAnsi="Calibri" w:cs="Times New Roman"/>
          <w:sz w:val="24"/>
          <w:lang w:val="ro-RO"/>
        </w:rPr>
      </w:pPr>
    </w:p>
    <w:p w14:paraId="0BED465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EG2 Investiţia trebuie să se încadreze în cel puţin una din acţiunile eligibile prevăzute prin fișa măsurii din SDL:</w:t>
      </w:r>
    </w:p>
    <w:p w14:paraId="28AF36D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a:</w:t>
      </w:r>
    </w:p>
    <w:p w14:paraId="64D6BBE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1CF36DCD"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şi/sau modernizarea fermelor vegetale, inclusiv capacități de stocare, condiționare, sortare, ambalare a producției vegetale pentru creșterea valorii adăugate a produselor;</w:t>
      </w:r>
    </w:p>
    <w:p w14:paraId="41C825FE"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Investiţii în înfiinţarea/ înlocuirea plantaţiilor pentru strugurii de masă şi alte culturi perene;</w:t>
      </w:r>
    </w:p>
    <w:p w14:paraId="366656EB"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0F21407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9" w:name="_Toc487029166"/>
      <w:r w:rsidRPr="00301A54">
        <w:rPr>
          <w:rFonts w:ascii="Calibri" w:eastAsia="Calibri" w:hAnsi="Calibri" w:cs="Times New Roman"/>
          <w:sz w:val="24"/>
          <w:lang w:val="ro-RO"/>
        </w:rPr>
        <w:t>Înființare şi/sau modernizarea căilor de acces în cadrul fermei, inclusiv utilităţi şi racordări;</w:t>
      </w:r>
      <w:bookmarkEnd w:id="9"/>
    </w:p>
    <w:p w14:paraId="09B255C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0" w:name="_Toc487029167"/>
      <w:r w:rsidRPr="00301A54">
        <w:rPr>
          <w:rFonts w:ascii="Calibri" w:eastAsia="Calibri" w:hAnsi="Calibri" w:cs="Times New Roman"/>
          <w:sz w:val="24"/>
          <w:lang w:val="ro-RO"/>
        </w:rPr>
        <w:t>Investiții în procesarea produselor agricole la nivel de fermă</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precum și investiții în vederea comercializării (precum magazinele la poarta fermei sau rulotele alimentare inclusiv autorulotele alimentare prin care vor fi comercializate exclusiv propriile produse agricole);</w:t>
      </w:r>
      <w:bookmarkEnd w:id="10"/>
      <w:r w:rsidRPr="00301A54">
        <w:rPr>
          <w:rFonts w:ascii="Calibri" w:eastAsia="Calibri" w:hAnsi="Calibri" w:cs="Times New Roman"/>
          <w:sz w:val="24"/>
          <w:lang w:val="ro-RO"/>
        </w:rPr>
        <w:t xml:space="preserve"> </w:t>
      </w:r>
    </w:p>
    <w:p w14:paraId="19911FD0"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1" w:name="_Toc487029168"/>
      <w:r w:rsidRPr="00301A54">
        <w:rPr>
          <w:rFonts w:ascii="Calibri" w:eastAsia="Calibri" w:hAnsi="Calibri" w:cs="Times New Roman"/>
          <w:sz w:val="24"/>
          <w:lang w:val="ro-RO"/>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1"/>
      <w:r w:rsidRPr="00301A54">
        <w:rPr>
          <w:rFonts w:ascii="Calibri" w:eastAsia="Calibri" w:hAnsi="Calibri" w:cs="Times New Roman"/>
          <w:sz w:val="24"/>
          <w:lang w:val="ro-RO"/>
        </w:rPr>
        <w:t xml:space="preserve"> </w:t>
      </w:r>
    </w:p>
    <w:p w14:paraId="6F7E3FB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2" w:name="_Toc487029169"/>
      <w:r w:rsidRPr="00301A54">
        <w:rPr>
          <w:rFonts w:ascii="Calibri" w:eastAsia="Calibri" w:hAnsi="Calibri" w:cs="Times New Roman"/>
          <w:sz w:val="24"/>
          <w:lang w:val="ro-RO"/>
        </w:rPr>
        <w:t>Investiții în înființarea şi/ sau modernizarea instalaţiilor pentru irigaţii în cadrul fermei, inclusiv facilități de stocare a apei la nivel de fermă;</w:t>
      </w:r>
      <w:bookmarkEnd w:id="12"/>
    </w:p>
    <w:p w14:paraId="595EF81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2B60759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2E8B85D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 necorporale: achiziționarea sau dezvoltarea de software și achiziționarea de brevete, licențe, drepturi de autor, mărci în conformitate cu art 45 (2) (d) din Reg. 1305/2013;</w:t>
      </w:r>
    </w:p>
    <w:p w14:paraId="399A18C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 privind investițiile în ferme.</w:t>
      </w:r>
    </w:p>
    <w:p w14:paraId="67B4EF9E" w14:textId="77777777" w:rsidR="00301A54" w:rsidRPr="00301A54" w:rsidRDefault="00301A54" w:rsidP="00301A54">
      <w:pPr>
        <w:spacing w:before="120" w:after="120" w:line="240" w:lineRule="auto"/>
        <w:rPr>
          <w:rFonts w:ascii="Calibri" w:eastAsia="Calibri" w:hAnsi="Calibri" w:cs="Times New Roman"/>
          <w:i/>
          <w:sz w:val="24"/>
          <w:lang w:val="ro-RO"/>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301A54" w:rsidRPr="00301A54" w14:paraId="01C638F8"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359672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b:</w:t>
            </w:r>
          </w:p>
          <w:p w14:paraId="37D6119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și dotarea unităților de procesare, inclusiv investiții privind marketingul produselor (ex. etichetare, ambalare);</w:t>
            </w:r>
          </w:p>
          <w:p w14:paraId="2A6D94F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de rețele locale de colectare, recepție, depozitare, condiționare, sortare și capacități de ambalare</w:t>
            </w:r>
            <w:r w:rsidRPr="00301A54">
              <w:rPr>
                <w:rFonts w:ascii="Calibri" w:eastAsia="Calibri" w:hAnsi="Calibri" w:cs="Times New Roman"/>
                <w:b/>
                <w:sz w:val="24"/>
                <w:lang w:val="ro-RO"/>
              </w:rPr>
              <w:t>;</w:t>
            </w:r>
          </w:p>
          <w:p w14:paraId="48F889AB"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Îmbunătăţirea controlului intern al calităţii și conformarea cu noile standarde impuse de legislația europeană pentru prelucrarea și comercializarea produselor agro-alimentare;</w:t>
            </w:r>
          </w:p>
        </w:tc>
      </w:tr>
    </w:tbl>
    <w:p w14:paraId="2C843F63"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688082C5"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w:t>
      </w:r>
    </w:p>
    <w:p w14:paraId="2525AD30" w14:textId="77777777" w:rsidR="00301A54" w:rsidRPr="00301A54" w:rsidRDefault="00301A54" w:rsidP="00301A54">
      <w:pPr>
        <w:spacing w:before="120" w:after="120" w:line="240" w:lineRule="auto"/>
        <w:rPr>
          <w:rFonts w:ascii="Calibri" w:eastAsia="Calibri" w:hAnsi="Calibri" w:cs="Times New Roman"/>
          <w:sz w:val="24"/>
          <w:lang w:val="ro-RO"/>
        </w:rPr>
      </w:pPr>
    </w:p>
    <w:p w14:paraId="3171DA50"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4378"/>
      </w:tblGrid>
      <w:tr w:rsidR="00301A54" w:rsidRPr="00301A54" w14:paraId="0B9D7E06" w14:textId="77777777" w:rsidTr="00301A54">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77D0FAA9" w14:textId="77777777" w:rsidR="00301A54" w:rsidRPr="00301A54" w:rsidRDefault="00301A54" w:rsidP="00301A54">
            <w:pPr>
              <w:spacing w:before="120" w:after="120" w:line="240" w:lineRule="auto"/>
              <w:rPr>
                <w:rFonts w:ascii="Calibri" w:eastAsia="Calibri" w:hAnsi="Calibri" w:cs="Times New Roman"/>
                <w:sz w:val="24"/>
                <w:lang w:val="ro-RO"/>
              </w:rPr>
            </w:pPr>
            <w:bookmarkStart w:id="13" w:name="_Toc487029170"/>
            <w:r w:rsidRPr="00301A54">
              <w:rPr>
                <w:rFonts w:ascii="Calibri" w:eastAsia="Calibri" w:hAnsi="Calibri" w:cs="Times New Roman"/>
                <w:b/>
                <w:sz w:val="24"/>
                <w:lang w:val="ro-RO"/>
              </w:rPr>
              <w:t>DOCUMENTE PREZENTATE</w:t>
            </w:r>
            <w:bookmarkEnd w:id="1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272D30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C636A02" w14:textId="77777777" w:rsidTr="00301A54">
        <w:tc>
          <w:tcPr>
            <w:tcW w:w="2696" w:type="pct"/>
            <w:tcBorders>
              <w:top w:val="single" w:sz="4" w:space="0" w:color="auto"/>
              <w:left w:val="single" w:sz="4" w:space="0" w:color="auto"/>
              <w:bottom w:val="single" w:sz="4" w:space="0" w:color="auto"/>
              <w:right w:val="single" w:sz="4" w:space="0" w:color="auto"/>
            </w:tcBorders>
          </w:tcPr>
          <w:p w14:paraId="33F85996" w14:textId="77777777" w:rsidR="00301A54" w:rsidRPr="00301A54" w:rsidRDefault="00301A54" w:rsidP="00301A54">
            <w:pPr>
              <w:spacing w:before="120" w:after="120" w:line="240" w:lineRule="auto"/>
              <w:ind w:right="73"/>
              <w:jc w:val="both"/>
              <w:rPr>
                <w:rFonts w:ascii="Calibri" w:eastAsia="Calibri" w:hAnsi="Calibri" w:cs="Times New Roman"/>
                <w:i/>
                <w:sz w:val="24"/>
                <w:lang w:val="ro-RO"/>
              </w:rPr>
            </w:pPr>
            <w:r w:rsidRPr="00301A54">
              <w:rPr>
                <w:rFonts w:ascii="Calibri" w:eastAsia="Calibri" w:hAnsi="Calibri" w:cs="Times New Roman"/>
                <w:b/>
                <w:sz w:val="24"/>
                <w:lang w:val="ro-RO"/>
              </w:rPr>
              <w:t>Studiul de fezabilitate/ DALI</w:t>
            </w:r>
            <w:r w:rsidR="003620AB">
              <w:rPr>
                <w:rFonts w:ascii="Calibri" w:eastAsia="Calibri" w:hAnsi="Calibri" w:cs="Times New Roman"/>
                <w:b/>
                <w:sz w:val="24"/>
                <w:lang w:val="ro-RO"/>
              </w:rPr>
              <w:t>/ Memoriu Justificativ</w:t>
            </w:r>
          </w:p>
          <w:p w14:paraId="5991AC2D" w14:textId="77777777" w:rsidR="00301A54" w:rsidRPr="00301A54" w:rsidRDefault="00301A54" w:rsidP="00301A54">
            <w:pPr>
              <w:spacing w:before="120" w:after="120" w:line="240" w:lineRule="auto"/>
              <w:ind w:right="73"/>
              <w:jc w:val="both"/>
              <w:rPr>
                <w:rFonts w:ascii="Calibri" w:eastAsia="Calibri" w:hAnsi="Calibri" w:cs="Times New Roman"/>
                <w:b/>
                <w:i/>
                <w:sz w:val="24"/>
                <w:lang w:val="ro-RO"/>
              </w:rPr>
            </w:pPr>
            <w:r w:rsidRPr="00301A54">
              <w:rPr>
                <w:rFonts w:ascii="Calibri" w:eastAsia="Calibri" w:hAnsi="Calibri" w:cs="Times New Roman"/>
                <w:b/>
                <w:i/>
                <w:sz w:val="24"/>
                <w:lang w:val="ro-RO"/>
              </w:rPr>
              <w:t>Proiectul de plantare avizat de Statiunea Viticola (daca este cazul)</w:t>
            </w:r>
          </w:p>
          <w:p w14:paraId="44872EA3"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(pentru achiziţiile simple se vor completa doar punctele care vizează acest tip de investiţie sau se poate depune Memoriu Justificativ)</w:t>
            </w:r>
          </w:p>
          <w:p w14:paraId="1114F976"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Expertiză tehnică de specialitate asupra construcţiei existente </w:t>
            </w:r>
          </w:p>
          <w:p w14:paraId="6CB2D9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Raportul privind stadiul fizic al lucrărilor.</w:t>
            </w:r>
          </w:p>
          <w:p w14:paraId="2460B81E"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2D841338"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imobilul (clădirile şi/ sau terenurile)</w:t>
            </w:r>
            <w:r w:rsidRPr="00301A54">
              <w:rPr>
                <w:rFonts w:ascii="Calibri" w:eastAsia="Calibri" w:hAnsi="Calibri" w:cs="Times New Roman"/>
                <w:sz w:val="24"/>
                <w:lang w:val="ro-RO"/>
              </w:rPr>
              <w:t xml:space="preserve"> pe care sunt/ vor fi realizate investiţiile: </w:t>
            </w:r>
          </w:p>
          <w:p w14:paraId="3EE20749"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003E615A"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74296766"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r w:rsidRPr="00301A54">
              <w:rPr>
                <w:rFonts w:ascii="Calibri" w:eastAsia="Calibri" w:hAnsi="Calibri" w:cs="Times New Roman"/>
                <w:b/>
                <w:sz w:val="24"/>
                <w:lang w:val="fr-FR"/>
              </w:rPr>
              <w:t>Contractul de concesiune</w:t>
            </w:r>
            <w:r w:rsidRPr="00301A54">
              <w:rPr>
                <w:rFonts w:ascii="Calibri" w:eastAsia="Calibri" w:hAnsi="Calibri" w:cs="Times New Roman"/>
                <w:sz w:val="24"/>
                <w:lang w:val="fr-FR"/>
              </w:rPr>
              <w:t xml:space="preserve"> va fi însoţit </w:t>
            </w:r>
            <w:proofErr w:type="gramStart"/>
            <w:r w:rsidRPr="00301A54">
              <w:rPr>
                <w:rFonts w:ascii="Calibri" w:eastAsia="Calibri" w:hAnsi="Calibri" w:cs="Times New Roman"/>
                <w:sz w:val="24"/>
                <w:lang w:val="fr-FR"/>
              </w:rPr>
              <w:t>de adresa</w:t>
            </w:r>
            <w:proofErr w:type="gramEnd"/>
            <w:r w:rsidRPr="00301A54">
              <w:rPr>
                <w:rFonts w:ascii="Calibri" w:eastAsia="Calibri" w:hAnsi="Calibri" w:cs="Times New Roman"/>
                <w:sz w:val="24"/>
                <w:lang w:val="fr-FR"/>
              </w:rPr>
              <w:t xml:space="preserve"> emisă de concedent şi trebuie să conţină: </w:t>
            </w:r>
          </w:p>
          <w:p w14:paraId="7370AC9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 situaţia privind respectarea clauzelor contractuale și dacă este în graficul de realizare a investiţiilor prevăzute în contract şi alte clauze; </w:t>
            </w:r>
          </w:p>
          <w:p w14:paraId="449AF54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suprafaţa concesionată la zi (dacă pentru suprafaţa concesionată există solicitări privind retrocedarea sau diminuarea, și dacă da, să se menţioneze care este suprafaţa supusă acestui proces) pentru terenul pe care este amplasată clădirea.</w:t>
            </w:r>
          </w:p>
          <w:p w14:paraId="07C164F7"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14B10FA" w14:textId="77777777" w:rsidR="00301A54" w:rsidRPr="00301A54" w:rsidRDefault="00301A54" w:rsidP="00301A54">
            <w:pPr>
              <w:spacing w:before="120" w:after="120" w:line="240" w:lineRule="auto"/>
              <w:ind w:right="73"/>
              <w:jc w:val="both"/>
              <w:rPr>
                <w:rFonts w:ascii="Calibri" w:eastAsia="Calibri" w:hAnsi="Calibri" w:cs="Times New Roman"/>
                <w:lang w:val="ro-RO"/>
              </w:rPr>
            </w:pPr>
            <w:r w:rsidRPr="00301A54">
              <w:rPr>
                <w:rFonts w:ascii="Calibri" w:eastAsia="Calibri" w:hAnsi="Calibri" w:cs="Times New Roman"/>
                <w:sz w:val="24"/>
                <w:lang w:val="ro-RO"/>
              </w:rPr>
              <w:t>Extras de carte funciară sau Document care să certifice că nu au fost finalizate lucrările de cadastru</w:t>
            </w:r>
            <w:r w:rsidRPr="00301A54">
              <w:rPr>
                <w:rFonts w:ascii="Calibri" w:eastAsia="Calibri" w:hAnsi="Calibri" w:cs="Times New Roman"/>
                <w:b/>
                <w:sz w:val="24"/>
                <w:lang w:val="ro-RO"/>
              </w:rPr>
              <w:t xml:space="preserve">, pentru proiectele care vizează investiţii </w:t>
            </w:r>
            <w:r w:rsidRPr="00301A54">
              <w:rPr>
                <w:rFonts w:ascii="Calibri" w:eastAsia="Calibri" w:hAnsi="Calibri" w:cs="Times New Roman"/>
                <w:b/>
                <w:sz w:val="24"/>
                <w:lang w:val="ro-RO"/>
              </w:rPr>
              <w:lastRenderedPageBreak/>
              <w:t xml:space="preserve">de lucrări privind construcţiile noi sau modernizări ale acestora </w:t>
            </w:r>
          </w:p>
          <w:p w14:paraId="57D717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1BF5411"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CERTIFICAT DE URBANISM </w:t>
            </w:r>
            <w:r w:rsidRPr="00301A54">
              <w:rPr>
                <w:rFonts w:ascii="Calibri" w:eastAsia="Calibri" w:hAnsi="Calibri" w:cs="Times New Roman"/>
                <w:sz w:val="24"/>
                <w:lang w:val="ro-RO"/>
              </w:rPr>
              <w:t>pentru proiecte care prevăd construcţii (noi, extinderi sau modernizări). Certificatul de urbanism nu trebuie însoţit de avizele mentionate ca necesare fazei urmatoare de autorizare</w:t>
            </w:r>
          </w:p>
          <w:p w14:paraId="5408FB3F"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79B8F74"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5DB40B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674F6634"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p>
          <w:p w14:paraId="6C10C708"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5AB07E8F"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3FF40925"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100F9813"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AUTORIZAŢIE SANITARĂ/ NOTIFICARE</w:t>
            </w:r>
            <w:r w:rsidRPr="00301A54">
              <w:rPr>
                <w:rFonts w:ascii="Calibri" w:eastAsia="Calibri" w:hAnsi="Calibri" w:cs="Times New Roman"/>
                <w:b/>
                <w:sz w:val="24"/>
                <w:lang w:val="ro-RO"/>
              </w:rPr>
              <w:t xml:space="preserve"> de constatare a conformităţii cu legislaţia sanitară emise cu cel mult un an înaintea depunerii Cererii de finanţare </w:t>
            </w:r>
            <w:r w:rsidRPr="00301A54">
              <w:rPr>
                <w:rFonts w:ascii="Calibri" w:eastAsia="Calibri" w:hAnsi="Calibri" w:cs="Times New Roman"/>
                <w:sz w:val="24"/>
                <w:lang w:val="ro-RO"/>
              </w:rPr>
              <w:t>pentru unitățile care se modernizează şi se autorizează/ avizează</w:t>
            </w:r>
            <w:r w:rsidRPr="00301A54">
              <w:rPr>
                <w:rFonts w:ascii="Calibri" w:eastAsia="Calibri" w:hAnsi="Calibri" w:cs="Times New Roman"/>
                <w:b/>
                <w:sz w:val="24"/>
                <w:lang w:val="ro-RO"/>
              </w:rPr>
              <w:t xml:space="preserve"> conform legislației în vigoare.</w:t>
            </w:r>
          </w:p>
          <w:p w14:paraId="4149DD41" w14:textId="77777777" w:rsidR="00301A54" w:rsidRPr="00301A54" w:rsidRDefault="00301A54" w:rsidP="00301A54">
            <w:pPr>
              <w:spacing w:before="120" w:after="120" w:line="240" w:lineRule="auto"/>
              <w:ind w:right="73"/>
              <w:jc w:val="both"/>
              <w:rPr>
                <w:rFonts w:ascii="Calibri" w:eastAsia="Calibri" w:hAnsi="Calibri" w:cs="Times New Roman"/>
                <w:b/>
                <w:lang w:val="ro-RO"/>
              </w:rPr>
            </w:pPr>
          </w:p>
          <w:p w14:paraId="49B9E3F9"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 xml:space="preserve"> </w:t>
            </w:r>
          </w:p>
          <w:p w14:paraId="7B6BADBB"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6CF4DCD0" w14:textId="77777777" w:rsidR="00301A54" w:rsidRPr="00301A54" w:rsidRDefault="00301A54" w:rsidP="00301A54">
            <w:pPr>
              <w:spacing w:before="120" w:after="120" w:line="240" w:lineRule="auto"/>
              <w:ind w:right="73"/>
              <w:jc w:val="both"/>
              <w:rPr>
                <w:rFonts w:ascii="Calibri" w:eastAsia="Calibri" w:hAnsi="Calibri" w:cs="Times New Roman"/>
                <w:lang w:val="it-IT"/>
              </w:rPr>
            </w:pPr>
            <w:r w:rsidRPr="00301A54">
              <w:rPr>
                <w:rFonts w:ascii="Calibri" w:eastAsia="Calibri" w:hAnsi="Calibri" w:cs="Times New Roman"/>
                <w:sz w:val="24"/>
                <w:lang w:val="ro-RO"/>
              </w:rPr>
              <w:t>Acordul de principiu privind includerea generatoarelor terestre antigrindina în Sistemul National de Antigrindina si Crestere a Precipitatiilor,</w:t>
            </w:r>
            <w:r w:rsidRPr="00301A54">
              <w:rPr>
                <w:rFonts w:ascii="Calibri" w:eastAsia="Calibri" w:hAnsi="Calibri" w:cs="Times New Roman"/>
                <w:color w:val="4F81BD"/>
                <w:sz w:val="24"/>
                <w:lang w:val="ro-RO"/>
              </w:rPr>
              <w:t xml:space="preserve"> </w:t>
            </w:r>
            <w:r w:rsidRPr="00301A54">
              <w:rPr>
                <w:rFonts w:ascii="Calibri" w:eastAsia="Calibri" w:hAnsi="Calibri" w:cs="Times New Roman"/>
                <w:b/>
                <w:sz w:val="24"/>
                <w:lang w:val="ro-RO"/>
              </w:rPr>
              <w:t>emis de Autoritatea pentru Administrarea Sistemului National de Antigrindina si Crestere a Precipitatiilor.</w:t>
            </w:r>
          </w:p>
          <w:p w14:paraId="08C7F766"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7A6AC3D1"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Se verifică dacă in cadrul SF/ DALI</w:t>
            </w:r>
            <w:r w:rsidR="003620AB">
              <w:rPr>
                <w:rFonts w:ascii="Calibri" w:eastAsia="Calibri" w:hAnsi="Calibri" w:cs="Times New Roman"/>
                <w:sz w:val="24"/>
                <w:lang w:val="it-IT"/>
              </w:rPr>
              <w:t>/MJ</w:t>
            </w:r>
            <w:r w:rsidRPr="00301A54">
              <w:rPr>
                <w:rFonts w:ascii="Calibri" w:eastAsia="Calibri" w:hAnsi="Calibri" w:cs="Times New Roman"/>
                <w:sz w:val="24"/>
                <w:lang w:val="it-IT"/>
              </w:rPr>
              <w:t xml:space="preserve">, este descrisa conformitatea proiectului cu cel putin una din acţiunile eligibile prevăzute în fișa măsurii din SDL şi dacă investiţiile respectă condiţiile prevăzute în cadrul măsurii.  </w:t>
            </w:r>
          </w:p>
          <w:p w14:paraId="6CE718DE"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78B1E4D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Exp</w:t>
            </w:r>
            <w:r w:rsidR="003620AB">
              <w:rPr>
                <w:rFonts w:ascii="Calibri" w:eastAsia="Calibri" w:hAnsi="Calibri" w:cs="Times New Roman"/>
                <w:sz w:val="24"/>
                <w:lang w:val="ro-RO"/>
              </w:rPr>
              <w:t xml:space="preserve">ertul va verifica daca SF/ DALI/ MJ </w:t>
            </w:r>
            <w:r w:rsidRPr="00301A54">
              <w:rPr>
                <w:rFonts w:ascii="Calibri" w:eastAsia="Calibri" w:hAnsi="Calibri" w:cs="Times New Roman"/>
                <w:sz w:val="24"/>
                <w:lang w:val="ro-RO"/>
              </w:rPr>
              <w:t xml:space="preserve">este prezentat şi completat in conformitate cu prevederile legale în vigoare: </w:t>
            </w:r>
          </w:p>
          <w:p w14:paraId="5BA63253"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proiectelor care prevăd construcții </w:t>
            </w:r>
            <w:r w:rsidRPr="00301A54">
              <w:rPr>
                <w:rFonts w:ascii="Calibri" w:eastAsia="Calibri" w:hAnsi="Calibri" w:cs="Times New Roman"/>
                <w:sz w:val="24"/>
                <w:lang w:val="ro-RO"/>
              </w:rPr>
              <w:lastRenderedPageBreak/>
              <w:t>– montaj se verifică Studiul de Fezabilitate/ DALI elaborat conform HG 28/2008 sau conform HG 907/2016</w:t>
            </w:r>
          </w:p>
          <w:p w14:paraId="11E588F9"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fără construcții-montaj, se poate depune Memoriu Justificativ sau Studiu de Fezabilitate în care vor fi completate doar punctele care vizează acest tip de investiție.</w:t>
            </w:r>
          </w:p>
          <w:p w14:paraId="2DC484BC"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Se va verifica:</w:t>
            </w:r>
          </w:p>
          <w:p w14:paraId="6724F6B0"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 daca devizul general şi devizele pe obiect sunt semnate de  elaboratorul documentaţiei.</w:t>
            </w:r>
          </w:p>
          <w:p w14:paraId="1018A85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1CFEC263"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01A54">
              <w:rPr>
                <w:rFonts w:ascii="Calibri" w:eastAsia="Calibri" w:hAnsi="Calibri" w:cs="Times New Roman"/>
                <w:sz w:val="24"/>
                <w:lang w:val="ro-RO"/>
              </w:rPr>
              <w:t xml:space="preserve">Planul de amplasare a utilajelor pe fluxul tehnologic, </w:t>
            </w:r>
            <w:r w:rsidRPr="00301A54">
              <w:rPr>
                <w:rFonts w:ascii="Calibri" w:eastAsia="Calibri" w:hAnsi="Calibri" w:cs="Times New Roman"/>
                <w:sz w:val="24"/>
                <w:lang w:val="it-IT"/>
              </w:rPr>
              <w:t xml:space="preserve"> se verifica daca acestea sunt semnate de catre elaborator in cartusul indicator.</w:t>
            </w:r>
          </w:p>
          <w:p w14:paraId="74740CF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21E74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In cazul in care investiţia prevede utilaje cu montaj, solicitantul este obligat sa evidentieze montajul acestora în  capitolul 4.2 Montaj utilaj tehnologic din Bugetul indicativ al Proiectului, </w:t>
            </w:r>
            <w:r w:rsidRPr="00301A54">
              <w:rPr>
                <w:rFonts w:ascii="Calibri" w:eastAsia="Calibri" w:hAnsi="Calibri" w:cs="Times New Roman"/>
                <w:b/>
                <w:sz w:val="24"/>
                <w:lang w:val="ro-RO"/>
              </w:rPr>
              <w:t>chiar daca</w:t>
            </w:r>
            <w:r w:rsidRPr="00301A54">
              <w:rPr>
                <w:rFonts w:ascii="Calibri" w:eastAsia="Calibri" w:hAnsi="Calibri" w:cs="Times New Roman"/>
                <w:sz w:val="24"/>
                <w:lang w:val="ro-RO"/>
              </w:rPr>
              <w:t xml:space="preserve"> montajul este inclus in oferta utilajului cu valoare distinctă pentru a fi considerat </w:t>
            </w:r>
            <w:r w:rsidRPr="00301A54">
              <w:rPr>
                <w:rFonts w:ascii="Calibri" w:eastAsia="Calibri" w:hAnsi="Calibri" w:cs="Times New Roman"/>
                <w:sz w:val="24"/>
                <w:lang w:val="ro-RO"/>
              </w:rPr>
              <w:lastRenderedPageBreak/>
              <w:t>cheltuială eligibilă sau se realizeaza in regie proprie (caz in care se va evidentia in coloana „cheltuieli neeligibile”).</w:t>
            </w:r>
          </w:p>
          <w:p w14:paraId="66B335C9"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4233E6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71ED6B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p>
          <w:p w14:paraId="551FA1F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9945944" w14:textId="77777777" w:rsidR="00301A54" w:rsidRPr="00301A54" w:rsidRDefault="00301A54" w:rsidP="00301A54">
            <w:pPr>
              <w:spacing w:before="120" w:after="120" w:line="240" w:lineRule="auto"/>
              <w:ind w:left="57"/>
              <w:jc w:val="both"/>
              <w:rPr>
                <w:rFonts w:ascii="Calibri" w:eastAsia="Calibri" w:hAnsi="Calibri" w:cs="Times New Roman"/>
                <w:b/>
                <w:sz w:val="24"/>
                <w:lang w:val="it-IT"/>
              </w:rPr>
            </w:pPr>
            <w:r w:rsidRPr="00301A5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01A54">
              <w:rPr>
                <w:rFonts w:ascii="Calibri" w:eastAsia="Calibri" w:hAnsi="Calibri" w:cs="Times New Roman"/>
                <w:b/>
                <w:sz w:val="24"/>
                <w:lang w:val="it-IT"/>
              </w:rPr>
              <w:t xml:space="preserve">Expertiza tehnică de specialitate </w:t>
            </w:r>
            <w:r w:rsidRPr="00301A54">
              <w:rPr>
                <w:rFonts w:ascii="Calibri" w:eastAsia="Calibri" w:hAnsi="Calibri" w:cs="Times New Roman"/>
                <w:sz w:val="24"/>
                <w:lang w:val="it-IT"/>
              </w:rPr>
              <w:t xml:space="preserve">asupra construcţiei existente și </w:t>
            </w:r>
            <w:r w:rsidRPr="00301A54">
              <w:rPr>
                <w:rFonts w:ascii="Calibri" w:eastAsia="Calibri" w:hAnsi="Calibri" w:cs="Times New Roman"/>
                <w:b/>
                <w:sz w:val="24"/>
                <w:lang w:val="it-IT"/>
              </w:rPr>
              <w:t>Raportul privind stadiul fizic al lucrărilor.</w:t>
            </w:r>
          </w:p>
          <w:p w14:paraId="0B3160D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care vizează înfiinţarea unei plantaţii viticole se verifică existenţa Proiectului de Plantare avizat de Staţiunea Viticolă.</w:t>
            </w:r>
          </w:p>
          <w:p w14:paraId="005C06F9"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In aceasta situatie se verifica încadrarea cheltuielilor cuprinse in cap. 3</w:t>
            </w:r>
            <w:r w:rsidRPr="00301A54">
              <w:rPr>
                <w:rFonts w:ascii="Calibri" w:eastAsia="Calibri" w:hAnsi="Calibri" w:cs="Times New Roman"/>
                <w:sz w:val="24"/>
                <w:lang w:val="it-IT"/>
              </w:rPr>
              <w:t>– cheltuieli pentru proiectare  in valorile pentru costuri standard/ contributia in natura.</w:t>
            </w:r>
          </w:p>
          <w:p w14:paraId="6584382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înfiinţării/ modernizării  unităţilor de producţie  zootehnice se verifică existenta obligatorie in devizul general al proiectului a investitiilor pentru realizarea </w:t>
            </w:r>
            <w:r w:rsidRPr="00301A54">
              <w:rPr>
                <w:rFonts w:ascii="Calibri" w:eastAsia="Calibri" w:hAnsi="Calibri" w:cs="Times New Roman"/>
                <w:sz w:val="24"/>
                <w:lang w:val="ro-RO"/>
              </w:rPr>
              <w:lastRenderedPageBreak/>
              <w:t xml:space="preserve">platformelor de dejectii/ sistemelor individuale de depozitare, precum si descrierea modului de gestionare a gunoiului de grajd. (daca ferma nu detine o astfel de gestiune a dejectiilor). </w:t>
            </w:r>
          </w:p>
          <w:p w14:paraId="1C6B04C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50A297D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8A7D545"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29AD7A7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7F3F8B6E"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Nota: Zonele in care pot fi introduse datele specifice sunt marcate cu gri din documentul  numit „Calculator Cod Bune Practici Agricole”.</w:t>
            </w:r>
          </w:p>
          <w:p w14:paraId="43D4EC41"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Times New Roman" w:eastAsia="Calibri" w:hAnsi="Times New Roman" w:cs="Times New Roman"/>
                <w:b/>
                <w:bCs/>
                <w:i/>
                <w:color w:val="000000"/>
                <w:sz w:val="24"/>
                <w:szCs w:val="24"/>
              </w:rPr>
              <w:t xml:space="preserve">În cazul achiziţiei de utilaje agricole se va </w:t>
            </w:r>
            <w:r w:rsidRPr="00301A54">
              <w:rPr>
                <w:rFonts w:ascii="Times New Roman" w:eastAsia="Calibri" w:hAnsi="Times New Roman" w:cs="Times New Roman"/>
                <w:b/>
                <w:bCs/>
                <w:i/>
                <w:color w:val="000000"/>
                <w:sz w:val="24"/>
                <w:szCs w:val="24"/>
              </w:rPr>
              <w:lastRenderedPageBreak/>
              <w:t xml:space="preserve">consulta </w:t>
            </w:r>
            <w:r w:rsidRPr="00301A54">
              <w:rPr>
                <w:rFonts w:ascii="Calibri" w:eastAsia="Calibri" w:hAnsi="Calibri" w:cs="Times New Roman"/>
                <w:b/>
                <w:sz w:val="24"/>
                <w:lang w:val="ro-RO"/>
              </w:rPr>
              <w:t xml:space="preserve">Tabelul privind corelarea puterii maşinilor agricole cu suprafaţa fermelor, postat pe pagina de internet a AFIR. </w:t>
            </w:r>
          </w:p>
          <w:p w14:paraId="5A7845A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Corelarea se realizează cu suprafețele regăsite în APIA şi cu culturile previzionate. În situaţia în care există neconcordanţe se solicită clarificarea acestora prin intermediul formularului E3.4L.</w:t>
            </w:r>
          </w:p>
          <w:p w14:paraId="5315729C"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b/>
                <w:sz w:val="24"/>
                <w:lang w:val="ro-RO"/>
              </w:rPr>
              <w:t>În cazul investițiilor de obținere de produse vinicole (vin, must și alte produse obținute prin prelucrarea strugurilor de vin) la nivelul exploatațiilor agricole cu profil viticol</w:t>
            </w:r>
            <w:r w:rsidRPr="00301A54">
              <w:rPr>
                <w:rFonts w:ascii="Calibri" w:eastAsia="Calibri" w:hAnsi="Calibri" w:cs="Times New Roman"/>
                <w:sz w:val="24"/>
                <w:lang w:val="ro-RO"/>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14:paraId="78DA9B1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757BD78E"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Cheltuielile generate de achizitiile de mașini și utilaje agricole, echipamente, facilități de stocare și conditionare, sisteme de irigatii la nivel de  exploatații viticole sunt eligibile cu condiția ca </w:t>
            </w:r>
            <w:r w:rsidRPr="00301A54">
              <w:rPr>
                <w:rFonts w:ascii="Calibri" w:eastAsia="Calibri" w:hAnsi="Calibri" w:cs="Times New Roman"/>
                <w:sz w:val="24"/>
                <w:lang w:val="ro-RO"/>
              </w:rPr>
              <w:lastRenderedPageBreak/>
              <w:t>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2B09508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F6250B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BE3207"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it-IT"/>
              </w:rPr>
              <w:t xml:space="preserve">Se verifică dacă extrasul de carte funciara este emis pe numele solicitantului si vizeaza imobilul </w:t>
            </w:r>
            <w:r w:rsidRPr="00301A54">
              <w:rPr>
                <w:rFonts w:ascii="Calibri" w:eastAsia="Calibri" w:hAnsi="Calibri" w:cs="Times New Roman"/>
                <w:sz w:val="24"/>
                <w:lang w:val="ro-RO"/>
              </w:rPr>
              <w:t xml:space="preserve">prevăzut la punctul b), dacă este cazul, </w:t>
            </w:r>
            <w:r w:rsidRPr="00301A54">
              <w:rPr>
                <w:rFonts w:ascii="Calibri" w:eastAsia="Calibri" w:hAnsi="Calibri" w:cs="Times New Roman"/>
                <w:sz w:val="24"/>
                <w:lang w:val="it-IT"/>
              </w:rPr>
              <w:t xml:space="preserve">si amplasamentul mentionat în proiect. În situatia în care imobilul pe care se execută investiţia nu este liber de sarcini (gajat pentru un credit), se verifică acordul creditorului privind executia investiţiei, precum şi </w:t>
            </w:r>
            <w:r w:rsidRPr="00301A54">
              <w:rPr>
                <w:rFonts w:ascii="Calibri" w:eastAsia="Calibri" w:hAnsi="Calibri" w:cs="Times New Roman"/>
                <w:sz w:val="24"/>
                <w:lang w:val="it-IT"/>
              </w:rPr>
              <w:lastRenderedPageBreak/>
              <w:t>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301A54">
              <w:rPr>
                <w:rFonts w:ascii="Calibri" w:eastAsia="Calibri" w:hAnsi="Calibri" w:cs="Times New Roman"/>
                <w:sz w:val="24"/>
                <w:lang w:val="ro-RO"/>
              </w:rPr>
              <w:t>, nu se va considera ne</w:t>
            </w:r>
            <w:r w:rsidRPr="00301A54">
              <w:rPr>
                <w:rFonts w:ascii="Calibri" w:eastAsia="Calibri" w:hAnsi="Calibri" w:cs="Times New Roman"/>
                <w:sz w:val="24"/>
                <w:lang w:val="it-IT"/>
              </w:rPr>
              <w:t>î</w:t>
            </w:r>
            <w:r w:rsidRPr="00301A54">
              <w:rPr>
                <w:rFonts w:ascii="Calibri" w:eastAsia="Calibri" w:hAnsi="Calibri" w:cs="Times New Roman"/>
                <w:sz w:val="24"/>
                <w:lang w:val="ro-RO"/>
              </w:rPr>
              <w:t>ndeplinită conditia, având în vedere că prin prezentarea autorizației de construire în etapa de verificare a plaților este asigurată implicit localizarea certă a planului parcelar, respectiv a investiției.</w:t>
            </w:r>
          </w:p>
          <w:p w14:paraId="3091F1F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Daca proiectul necesita certificat de urbanism se verifica daca localizarea proiectului, regimul juridic, investiţia propusa s.a.m.d corespund cu descrierea din studiul de fezabilitate şi cu extrasul de carte funciară. </w:t>
            </w:r>
          </w:p>
          <w:p w14:paraId="69FC45C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E0DD437"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01A54">
              <w:rPr>
                <w:rFonts w:ascii="Calibri" w:eastAsia="Calibri" w:hAnsi="Calibri" w:cs="Times New Roman"/>
                <w:i/>
                <w:sz w:val="24"/>
                <w:lang w:val="ro-RO"/>
              </w:rPr>
              <w:t>privind aprobarea procedurilor de reglementare sanitară pentru proiectele de amplasare, amenajare, construire şi pentru funcţionarea obiectivelor ce desfăşoară activităţi cu risc pentru starea de sănătate a populaţiei.</w:t>
            </w:r>
          </w:p>
          <w:p w14:paraId="4392EB3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Autorizaţiei/ Înregistrării exploataţiei din punct de vedere sanitar-veterinar se realizează prin accesarea link-ului: </w:t>
            </w:r>
            <w:hyperlink r:id="rId17" w:history="1">
              <w:r w:rsidRPr="00301A54">
                <w:rPr>
                  <w:rFonts w:ascii="Calibri" w:eastAsia="Calibri" w:hAnsi="Calibri" w:cs="Times New Roman"/>
                  <w:b/>
                  <w:color w:val="333399"/>
                  <w:sz w:val="24"/>
                  <w:u w:val="single"/>
                  <w:lang w:val="ro-RO"/>
                </w:rPr>
                <w:t>http://www.ansvsa.ro/?pag=523</w:t>
              </w:r>
            </w:hyperlink>
            <w:r w:rsidRPr="00301A54">
              <w:rPr>
                <w:rFonts w:ascii="Calibri" w:eastAsia="Calibri" w:hAnsi="Calibri" w:cs="Times New Roman"/>
                <w:sz w:val="24"/>
                <w:lang w:val="ro-RO"/>
              </w:rPr>
              <w:t xml:space="preserve">; pentru unitățile autorizate, iar pentru cele înregistrate se verifică link-ul aferent fiecărui DSVSA Județean în parte, după cum urmează: </w:t>
            </w:r>
            <w:hyperlink r:id="rId18" w:history="1">
              <w:r w:rsidRPr="00301A54">
                <w:rPr>
                  <w:rFonts w:ascii="Calibri" w:eastAsia="Calibri" w:hAnsi="Calibri" w:cs="Times New Roman"/>
                  <w:b/>
                  <w:color w:val="333399"/>
                  <w:sz w:val="24"/>
                  <w:u w:val="single"/>
                  <w:lang w:val="ro-RO"/>
                </w:rPr>
                <w:t>http://www.ansvsa.ro/?pag=8</w:t>
              </w:r>
            </w:hyperlink>
            <w:r w:rsidRPr="00301A54">
              <w:rPr>
                <w:rFonts w:ascii="Calibri" w:eastAsia="Calibri" w:hAnsi="Calibri" w:cs="Times New Roman"/>
                <w:sz w:val="24"/>
                <w:lang w:val="ro-RO"/>
              </w:rPr>
              <w:t xml:space="preserve"> – se alege județul – unități înregistrate.</w:t>
            </w:r>
          </w:p>
          <w:p w14:paraId="76558CE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Pentru cererile de finanţare care vizează şi achiziţionarea de generatoare terestre antigrindina, se verifică existenţa Acordului de principiu şi dacă este emis pentru solicitant</w:t>
            </w:r>
          </w:p>
          <w:p w14:paraId="4B0AFBB7"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F67831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Proiectele care vizează și investiții de  procesare/ comercializare produse agricole vor conține se vor încadra în prevederile art. 17, alin. (1), astfel:</w:t>
            </w:r>
          </w:p>
          <w:p w14:paraId="411D84AA"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Calibri" w:eastAsia="Calibri" w:hAnsi="Calibri" w:cs="Times New Roman"/>
                <w:b/>
                <w:sz w:val="24"/>
                <w:lang w:val="ro-RO"/>
              </w:rPr>
              <w:t xml:space="preserve">- la lit. a): </w:t>
            </w:r>
          </w:p>
          <w:p w14:paraId="2477504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investiția în producția agricolă primară &gt;50% din valoarea eligibilă a proiectului.</w:t>
            </w:r>
          </w:p>
          <w:p w14:paraId="104FFB4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6766B45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b/>
                <w:sz w:val="24"/>
                <w:lang w:val="ro-RO"/>
              </w:rPr>
              <w:t>- la lit. b):</w:t>
            </w:r>
            <w:r w:rsidRPr="00301A54">
              <w:rPr>
                <w:rFonts w:ascii="Calibri" w:eastAsia="Calibri" w:hAnsi="Calibri" w:cs="Times New Roman"/>
                <w:sz w:val="24"/>
                <w:lang w:val="ro-RO"/>
              </w:rPr>
              <w:t xml:space="preserve">  restul investițiilor aferente art. 17.</w:t>
            </w:r>
          </w:p>
          <w:p w14:paraId="6A20811B" w14:textId="77777777" w:rsidR="00301A54" w:rsidRPr="00301A54" w:rsidRDefault="00301A54" w:rsidP="00301A54">
            <w:pPr>
              <w:spacing w:before="120" w:after="120" w:line="240" w:lineRule="auto"/>
              <w:ind w:left="57"/>
              <w:jc w:val="both"/>
              <w:rPr>
                <w:rFonts w:ascii="Calibri" w:eastAsia="Calibri" w:hAnsi="Calibri" w:cs="Times New Roman"/>
                <w:b/>
                <w:lang w:val="ro-RO"/>
              </w:rPr>
            </w:pPr>
          </w:p>
          <w:p w14:paraId="7C05E868" w14:textId="77777777" w:rsidR="00301A54" w:rsidRPr="00301A54" w:rsidRDefault="00301A54" w:rsidP="00301A54">
            <w:pPr>
              <w:spacing w:before="120" w:after="120" w:line="240" w:lineRule="auto"/>
              <w:ind w:left="57"/>
              <w:jc w:val="both"/>
              <w:rPr>
                <w:rFonts w:ascii="Calibri" w:eastAsia="Calibri" w:hAnsi="Calibri" w:cs="Times New Roman"/>
                <w:i/>
                <w:lang w:val="ro-RO"/>
              </w:rPr>
            </w:pPr>
            <w:r w:rsidRPr="00301A54">
              <w:rPr>
                <w:rFonts w:ascii="Calibri" w:eastAsia="Calibri" w:hAnsi="Calibri" w:cs="Times New Roman"/>
                <w:sz w:val="24"/>
                <w:lang w:val="ro-RO"/>
              </w:rPr>
              <w:t>Investitiile în depozitarea și/ sau condiționarea produselor agricole primare reprezintă parte/ componentă a producției agricole primare</w:t>
            </w:r>
            <w:r w:rsidRPr="00301A54">
              <w:rPr>
                <w:rFonts w:ascii="Calibri" w:eastAsia="Calibri" w:hAnsi="Calibri" w:cs="Times New Roman"/>
                <w:i/>
                <w:sz w:val="24"/>
                <w:lang w:val="ro-RO"/>
              </w:rPr>
              <w:t>.</w:t>
            </w:r>
          </w:p>
          <w:p w14:paraId="09B1EAC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Investitiile în depozitarea și/ sau conditionarea produselor agricole procesate (rezultate din procesul de procesare) reprezintă parte componenta a investitiei în procesarea produselor agricole.</w:t>
            </w:r>
          </w:p>
          <w:p w14:paraId="09896842"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7715EC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fermelor vegetale care produc şi </w:t>
            </w:r>
            <w:r w:rsidRPr="00301A54">
              <w:rPr>
                <w:rFonts w:ascii="Calibri" w:eastAsia="Calibri" w:hAnsi="Calibri" w:cs="Times New Roman"/>
                <w:sz w:val="24"/>
                <w:lang w:val="ro-RO"/>
              </w:rPr>
              <w:lastRenderedPageBreak/>
              <w:t>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534DD7FA" w14:textId="77777777" w:rsidR="00301A54" w:rsidRPr="00301A54" w:rsidRDefault="00301A54" w:rsidP="00301A54">
            <w:pPr>
              <w:spacing w:before="120" w:after="120" w:line="240" w:lineRule="auto"/>
              <w:jc w:val="both"/>
              <w:rPr>
                <w:rFonts w:ascii="Calibri" w:eastAsia="Calibri" w:hAnsi="Calibri" w:cs="Times New Roman"/>
                <w:lang w:val="it-IT"/>
              </w:rPr>
            </w:pPr>
            <w:r w:rsidRPr="00301A54">
              <w:rPr>
                <w:rFonts w:ascii="Calibri" w:eastAsia="Calibri" w:hAnsi="Calibri" w:cs="Times New Roman"/>
                <w:sz w:val="24"/>
                <w:lang w:val="ro-RO"/>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3CE6C6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7C69BFF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Verificarea îndeplinirii acestui criteriu se reia la etapa semnării contractului, când se completează aceste verificări cu analiza D</w:t>
      </w:r>
      <w:r w:rsidRPr="00301A54">
        <w:rPr>
          <w:rFonts w:ascii="Calibri" w:eastAsia="Calibri" w:hAnsi="Calibri" w:cs="Times New Roman"/>
          <w:b/>
          <w:sz w:val="24"/>
          <w:lang w:val="ro-RO"/>
        </w:rPr>
        <w:t>ocument emis de ANPM pentru proiect</w:t>
      </w:r>
      <w:r w:rsidRPr="00301A54">
        <w:rPr>
          <w:rFonts w:ascii="Calibri" w:eastAsia="Calibri" w:hAnsi="Calibri" w:cs="Times New Roman"/>
          <w:sz w:val="24"/>
          <w:lang w:val="ro-RO"/>
        </w:rPr>
        <w:t xml:space="preserve">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care se modernizează prin proiect)  </w:t>
      </w:r>
    </w:p>
    <w:p w14:paraId="7FF67970" w14:textId="77777777" w:rsidR="00301A54" w:rsidRPr="00301A54" w:rsidRDefault="00301A54" w:rsidP="00301A54">
      <w:pPr>
        <w:spacing w:before="120" w:after="120" w:line="240" w:lineRule="auto"/>
        <w:rPr>
          <w:rFonts w:ascii="Calibri" w:eastAsia="Calibri" w:hAnsi="Calibri" w:cs="Times New Roman"/>
          <w:b/>
          <w:sz w:val="24"/>
          <w:lang w:val="ro-RO"/>
        </w:rPr>
      </w:pPr>
    </w:p>
    <w:p w14:paraId="2D9DB0B4" w14:textId="77777777" w:rsid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1590BC57" w14:textId="77777777" w:rsidR="003620AB" w:rsidRPr="00301A54" w:rsidRDefault="003620AB" w:rsidP="00301A54">
      <w:pPr>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Nu se aplică pentru măsura 5/6A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301A54" w:rsidRPr="00301A54" w14:paraId="58BB512C" w14:textId="77777777" w:rsidTr="00301A54">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6C960C0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14" w:name="_Toc487029171"/>
            <w:r w:rsidRPr="00301A54">
              <w:rPr>
                <w:rFonts w:ascii="Calibri" w:eastAsia="Calibri" w:hAnsi="Calibri" w:cs="Times New Roman"/>
                <w:b/>
                <w:sz w:val="24"/>
                <w:lang w:val="ro-RO"/>
              </w:rPr>
              <w:t>DOCUMENTE PREZENTATE</w:t>
            </w:r>
            <w:bookmarkEnd w:id="1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3575742"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ro-RO"/>
              </w:rPr>
              <w:t>PUNCTE DE VERIFICAT ÎN CADRUL DOCUMENTELOR PREZENTATE</w:t>
            </w:r>
          </w:p>
        </w:tc>
      </w:tr>
      <w:tr w:rsidR="00301A54" w:rsidRPr="00301A54" w14:paraId="2E56020A" w14:textId="77777777" w:rsidTr="00301A54">
        <w:trPr>
          <w:trHeight w:val="706"/>
        </w:trPr>
        <w:tc>
          <w:tcPr>
            <w:tcW w:w="1909" w:type="pct"/>
            <w:tcBorders>
              <w:top w:val="single" w:sz="4" w:space="0" w:color="auto"/>
              <w:left w:val="single" w:sz="4" w:space="0" w:color="auto"/>
              <w:bottom w:val="single" w:sz="4" w:space="0" w:color="auto"/>
              <w:right w:val="single" w:sz="4" w:space="0" w:color="auto"/>
            </w:tcBorders>
          </w:tcPr>
          <w:p w14:paraId="2525E8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-Declaratia pe propria răspundere de la secțiunea F a cererii de finanţare.</w:t>
            </w:r>
          </w:p>
          <w:p w14:paraId="3A60652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14:paraId="1F144B01"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w:t>
            </w:r>
            <w:r w:rsidRPr="00301A54">
              <w:rPr>
                <w:rFonts w:ascii="Calibri" w:eastAsia="Calibri" w:hAnsi="Calibri" w:cs="Times New Roman"/>
                <w:color w:val="000000"/>
                <w:sz w:val="24"/>
                <w:lang w:val="ro-RO"/>
              </w:rPr>
              <w:lastRenderedPageBreak/>
              <w:t>verificarea îndeplinirii condiției de eligibilitate se va realiza în baza corelării informaţiilor din SF/ DALI, cu cele din Certificatul de Urbanism și cu cele din documentul emis de ANPM.</w:t>
            </w:r>
          </w:p>
          <w:p w14:paraId="688E18B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r>
    </w:tbl>
    <w:p w14:paraId="3498F4E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01A54">
        <w:rPr>
          <w:rFonts w:ascii="Calibri" w:eastAsia="Calibri" w:hAnsi="Calibri" w:cs="Times New Roman"/>
          <w:sz w:val="24"/>
          <w:lang w:val="ro-RO"/>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AF80F64"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4973687D"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79E9A015"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B7C524F" w14:textId="77777777" w:rsidR="00301A54" w:rsidRPr="00301A54" w:rsidRDefault="00301A54" w:rsidP="00301A54">
            <w:pPr>
              <w:spacing w:before="120" w:after="120" w:line="240" w:lineRule="auto"/>
              <w:rPr>
                <w:rFonts w:ascii="Calibri" w:eastAsia="Calibri" w:hAnsi="Calibri" w:cs="Times New Roman"/>
                <w:sz w:val="24"/>
                <w:lang w:val="ro-RO"/>
              </w:rPr>
            </w:pPr>
            <w:bookmarkStart w:id="15" w:name="_Toc487029172"/>
            <w:r w:rsidRPr="00301A54">
              <w:rPr>
                <w:rFonts w:ascii="Calibri" w:eastAsia="Calibri" w:hAnsi="Calibri" w:cs="Times New Roman"/>
                <w:sz w:val="24"/>
                <w:lang w:val="ro-RO"/>
              </w:rPr>
              <w:t>DOCUMENTE PREZENTATE</w:t>
            </w:r>
            <w:bookmarkEnd w:id="15"/>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B6E84CE"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5AB417B" w14:textId="77777777" w:rsidTr="00301A54">
        <w:tc>
          <w:tcPr>
            <w:tcW w:w="4570" w:type="dxa"/>
            <w:tcBorders>
              <w:top w:val="single" w:sz="4" w:space="0" w:color="auto"/>
              <w:left w:val="single" w:sz="4" w:space="0" w:color="auto"/>
              <w:bottom w:val="single" w:sz="4" w:space="0" w:color="auto"/>
              <w:right w:val="single" w:sz="4" w:space="0" w:color="auto"/>
            </w:tcBorders>
          </w:tcPr>
          <w:p w14:paraId="12AF50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w:t>
            </w:r>
          </w:p>
          <w:p w14:paraId="6AA65C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B sau C</w:t>
            </w:r>
          </w:p>
          <w:p w14:paraId="0B2CE0A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 Memoriu Justificativ</w:t>
            </w:r>
          </w:p>
          <w:p w14:paraId="53B360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cont de profit și pierderi</w:t>
            </w:r>
            <w:r w:rsidRPr="00301A54">
              <w:rPr>
                <w:rFonts w:ascii="Calibri" w:eastAsia="Calibri" w:hAnsi="Calibri" w:cs="Times New Roman"/>
                <w:sz w:val="24"/>
                <w:lang w:val="ro-RO"/>
              </w:rPr>
              <w:t xml:space="preserve"> – formularul 20</w:t>
            </w:r>
            <w:r w:rsidRPr="00301A54">
              <w:rPr>
                <w:rFonts w:ascii="Calibri" w:eastAsia="Calibri" w:hAnsi="Calibri" w:cs="Times New Roman"/>
                <w:b/>
                <w:sz w:val="24"/>
                <w:lang w:val="ro-RO"/>
              </w:rPr>
              <w:t>, formularele 30 și 40)</w:t>
            </w:r>
          </w:p>
          <w:p w14:paraId="2392954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97609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w:t>
            </w:r>
          </w:p>
          <w:p w14:paraId="5067C55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80A078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Declarația de inactivitate </w:t>
            </w:r>
            <w:r w:rsidRPr="00301A54">
              <w:rPr>
                <w:rFonts w:ascii="Calibri" w:eastAsia="Calibri" w:hAnsi="Calibri" w:cs="Times New Roman"/>
                <w:sz w:val="24"/>
                <w:lang w:val="ro-RO"/>
              </w:rPr>
              <w:t>înregistrată la Administrația Financiară, în cazul solicitanților care nu au desfășurat activitate anterior depunerii proiectului</w:t>
            </w:r>
          </w:p>
          <w:p w14:paraId="73CE871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522B75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Pentru </w:t>
            </w:r>
            <w:r w:rsidRPr="00301A54">
              <w:rPr>
                <w:rFonts w:ascii="Calibri" w:eastAsia="Calibri" w:hAnsi="Calibri" w:cs="Times New Roman"/>
                <w:b/>
                <w:sz w:val="24"/>
                <w:lang w:val="ro-RO"/>
              </w:rPr>
              <w:t>persoane fizice autorizate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 familiale și  intreprinderi individuale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Declarație </w:t>
            </w:r>
            <w:r w:rsidRPr="00301A54">
              <w:rPr>
                <w:rFonts w:ascii="Calibri" w:eastAsia="Calibri" w:hAnsi="Calibri" w:cs="Times New Roman"/>
                <w:lang w:val="ro-RO"/>
              </w:rPr>
              <w:t xml:space="preserve"> </w:t>
            </w:r>
            <w:r w:rsidRPr="00301A54">
              <w:rPr>
                <w:rFonts w:ascii="Calibri" w:eastAsia="Calibri" w:hAnsi="Calibri" w:cs="Times New Roman"/>
                <w:b/>
                <w:sz w:val="24"/>
                <w:lang w:val="ro-RO"/>
              </w:rPr>
              <w:t xml:space="preserve">privind veniturile </w:t>
            </w:r>
            <w:r w:rsidRPr="00301A54">
              <w:rPr>
                <w:rFonts w:ascii="Calibri" w:eastAsia="Calibri" w:hAnsi="Calibri" w:cs="Times New Roman"/>
                <w:b/>
                <w:sz w:val="24"/>
                <w:lang w:val="ro-RO"/>
              </w:rPr>
              <w:lastRenderedPageBreak/>
              <w:t>realizate în anul precedent depunerii proiectului</w:t>
            </w:r>
            <w:r w:rsidRPr="00301A54">
              <w:rPr>
                <w:rFonts w:ascii="Calibri" w:eastAsia="Calibri" w:hAnsi="Calibri" w:cs="Times New Roman"/>
                <w:sz w:val="24"/>
                <w:lang w:val="ro-RO"/>
              </w:rPr>
              <w:t xml:space="preserve"> în care  rezultatul brut obţinut anual sa  fie pozitiv (inclusiv 0);</w:t>
            </w:r>
          </w:p>
          <w:p w14:paraId="2FE10B1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772E31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solicitantii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(inundații, seceta excesivă etc) se vor prezenta:</w:t>
            </w:r>
          </w:p>
          <w:p w14:paraId="3D7FE278"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6E1FF6FF" w14:textId="77777777" w:rsidR="00301A54" w:rsidRPr="00301A54" w:rsidRDefault="00301A54" w:rsidP="00301A54">
            <w:pPr>
              <w:spacing w:before="120" w:after="120" w:line="240" w:lineRule="auto"/>
              <w:jc w:val="both"/>
              <w:rPr>
                <w:rFonts w:ascii="Calibri" w:eastAsia="Calibri" w:hAnsi="Calibri" w:cs="Times New Roman"/>
                <w:lang w:val="ro-RO"/>
              </w:rPr>
            </w:pPr>
          </w:p>
          <w:p w14:paraId="5B5399EF"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În cazul persoanelor fizice autorizate, întreprinderilor individuale și întreprinderilor familiale se va prezenta:</w:t>
            </w:r>
          </w:p>
          <w:p w14:paraId="3145450F"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xml:space="preserve">Declarație privind veniturile realizate în anul precedent depunerii proiectului  în care rezultatul brut obţinut anual să nu fie negativ. </w:t>
            </w:r>
          </w:p>
          <w:p w14:paraId="4977251E" w14:textId="77777777" w:rsidR="00301A54" w:rsidRPr="00301A54" w:rsidRDefault="00301A54" w:rsidP="00301A54">
            <w:pPr>
              <w:spacing w:before="120" w:after="120" w:line="240" w:lineRule="auto"/>
              <w:jc w:val="both"/>
              <w:rPr>
                <w:rFonts w:ascii="Calibri" w:eastAsia="Calibri" w:hAnsi="Calibri" w:cs="Times New Roman"/>
                <w:lang w:val="ro-RO"/>
              </w:rPr>
            </w:pPr>
          </w:p>
          <w:p w14:paraId="7AD7D37A" w14:textId="77777777" w:rsidR="00301A54" w:rsidRPr="00301A54" w:rsidRDefault="00301A54" w:rsidP="00301A54">
            <w:pPr>
              <w:spacing w:before="120" w:after="120" w:line="240" w:lineRule="auto"/>
              <w:jc w:val="both"/>
              <w:rPr>
                <w:rFonts w:ascii="Calibri" w:eastAsia="Calibri" w:hAnsi="Calibri" w:cs="Times New Roman"/>
                <w:i/>
                <w:lang w:val="ro-RO"/>
              </w:rPr>
            </w:pPr>
            <w:r w:rsidRPr="00301A54">
              <w:rPr>
                <w:rFonts w:ascii="Calibri" w:eastAsia="Calibri" w:hAnsi="Calibri" w:cs="Times New Roman"/>
                <w:i/>
                <w:sz w:val="24"/>
                <w:lang w:val="ro-RO"/>
              </w:rPr>
              <w:t>Pentru anii calamitaţi solicitantul va prezenta un document (ex.: Proces verbal de constatare și evaluare a pagubelor) emis de organismele abilitate (ex.: Comitetul local pentru situaţii de urgenţă)  prin care se certifică:</w:t>
            </w:r>
          </w:p>
          <w:p w14:paraId="44D8D885"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data producerii pagubelor;</w:t>
            </w:r>
          </w:p>
          <w:p w14:paraId="4DF7410E"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cauzele calamităţii;</w:t>
            </w:r>
          </w:p>
          <w:p w14:paraId="21878EA7"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obiectul pierderilor datorate calamităţilor (suprafaţa agricolă cultivată, animale);</w:t>
            </w:r>
          </w:p>
          <w:p w14:paraId="68786AF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 gradul de afectare pentru suprafeţe </w:t>
            </w:r>
            <w:r w:rsidRPr="00301A54">
              <w:rPr>
                <w:rFonts w:ascii="Calibri" w:eastAsia="Calibri" w:hAnsi="Calibri" w:cs="Times New Roman"/>
                <w:sz w:val="24"/>
                <w:lang w:val="ro-RO"/>
              </w:rPr>
              <w:lastRenderedPageBreak/>
              <w:t>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6EAC7ED0"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Expertul verifică dacă </w:t>
            </w:r>
          </w:p>
          <w:p w14:paraId="6A89DFC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01A54">
              <w:rPr>
                <w:rFonts w:ascii="Calibri" w:eastAsia="Calibri" w:hAnsi="Calibri" w:cs="Times New Roman"/>
                <w:b/>
                <w:sz w:val="24"/>
                <w:lang w:val="it-IT"/>
              </w:rPr>
              <w:t>,</w:t>
            </w:r>
            <w:r w:rsidRPr="00301A54">
              <w:rPr>
                <w:rFonts w:ascii="Calibri" w:eastAsia="Calibri" w:hAnsi="Calibri" w:cs="Times New Roman"/>
                <w:sz w:val="24"/>
                <w:lang w:val="it-IT"/>
              </w:rPr>
              <w:t xml:space="preserve"> intreprinderi individuale şi  intreprinderi familiale. </w:t>
            </w:r>
            <w:r w:rsidRPr="00301A54">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465ADCF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26DCADE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ro-RO"/>
              </w:rPr>
              <w:t xml:space="preserve">Excepţie fac solicitanţii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şi cei care nu au înregistrat venituri din exploatare. </w:t>
            </w:r>
          </w:p>
          <w:p w14:paraId="7B074DA7"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623AF35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 xml:space="preserve">În cazul solicitanților care se încadrează în prevederile art. 105 din Legea 227/2015, (cod fiscal), respectiv, nu au obligația </w:t>
            </w:r>
            <w:r w:rsidRPr="00301A54">
              <w:rPr>
                <w:rFonts w:ascii="Calibri" w:eastAsia="Calibri" w:hAnsi="Calibri" w:cs="Times New Roman"/>
                <w:sz w:val="24"/>
                <w:lang w:val="fr-FR"/>
              </w:rPr>
              <w:lastRenderedPageBreak/>
              <w:t xml:space="preserve">depunerii formularului 212, </w:t>
            </w:r>
            <w:r w:rsidRPr="00301A54">
              <w:rPr>
                <w:rFonts w:ascii="Calibri" w:eastAsia="Calibri" w:hAnsi="Calibri" w:cs="Times New Roman"/>
                <w:i/>
                <w:sz w:val="24"/>
                <w:lang w:val="fr-FR"/>
              </w:rPr>
              <w:t>Norma de venit</w:t>
            </w:r>
            <w:r w:rsidRPr="00301A54">
              <w:rPr>
                <w:rFonts w:ascii="Calibri" w:eastAsia="Calibri" w:hAnsi="Calibri" w:cs="Times New Roman"/>
                <w:sz w:val="24"/>
                <w:lang w:val="fr-FR"/>
              </w:rPr>
              <w:t>, nu se va depune nici un document în acest sens</w:t>
            </w:r>
            <w:proofErr w:type="gramStart"/>
            <w:r w:rsidRPr="00301A54">
              <w:rPr>
                <w:rFonts w:ascii="Calibri" w:eastAsia="Calibri" w:hAnsi="Calibri" w:cs="Times New Roman"/>
                <w:sz w:val="24"/>
                <w:lang w:val="fr-FR"/>
              </w:rPr>
              <w:t>.(</w:t>
            </w:r>
            <w:proofErr w:type="gramEnd"/>
            <w:r w:rsidRPr="00301A54">
              <w:rPr>
                <w:rFonts w:ascii="Calibri" w:eastAsia="Calibri" w:hAnsi="Calibri" w:cs="Times New Roman"/>
                <w:sz w:val="24"/>
                <w:lang w:val="fr-FR"/>
              </w:rPr>
              <w:t>a se vedea tabelul de mai jos)</w:t>
            </w:r>
          </w:p>
          <w:p w14:paraId="0A96D54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5781023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Nu se analizează situaţiile financiare aferente anului înfiinţării solicitantului.</w:t>
            </w:r>
          </w:p>
          <w:p w14:paraId="0B3F211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0FE56E2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Pentru solicitanţii a căror activitate a fost afectată de calamități naturale se verifică</w:t>
            </w:r>
            <w:r w:rsidRPr="00301A54">
              <w:rPr>
                <w:rFonts w:ascii="Calibri" w:eastAsia="Calibri" w:hAnsi="Calibri" w:cs="Times New Roman"/>
                <w:b/>
                <w:sz w:val="24"/>
                <w:lang w:val="fr-FR"/>
              </w:rPr>
              <w:t xml:space="preserve">  </w:t>
            </w:r>
            <w:r w:rsidRPr="00301A54">
              <w:rPr>
                <w:rFonts w:ascii="Calibri" w:eastAsia="Calibri" w:hAnsi="Calibri" w:cs="Times New Roman"/>
                <w:sz w:val="24"/>
                <w:lang w:val="fr-FR"/>
              </w:rPr>
              <w:t>documentele justificative.</w:t>
            </w:r>
          </w:p>
          <w:p w14:paraId="6FBEF51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0BCCDB3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p>
          <w:p w14:paraId="4D032DB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01A54">
              <w:rPr>
                <w:rFonts w:ascii="Calibri" w:eastAsia="Calibri" w:hAnsi="Calibri" w:cs="Times New Roman"/>
                <w:sz w:val="24"/>
                <w:lang w:val="ro-RO"/>
              </w:rPr>
              <w:t>ntreprinderi individuale şi  întreprinderi familiale</w:t>
            </w:r>
            <w:r w:rsidRPr="00301A54">
              <w:rPr>
                <w:rFonts w:ascii="Calibri" w:eastAsia="Calibri" w:hAnsi="Calibri" w:cs="Times New Roman"/>
                <w:sz w:val="24"/>
                <w:lang w:val="it-IT"/>
              </w:rPr>
              <w:t>).</w:t>
            </w:r>
          </w:p>
          <w:p w14:paraId="0DFCAF2D"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31D91CF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01A54">
              <w:rPr>
                <w:rFonts w:ascii="Calibri" w:eastAsia="Calibri" w:hAnsi="Calibri" w:cs="Times New Roman"/>
                <w:sz w:val="24"/>
                <w:lang w:val="ro-RO"/>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71387AAE"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1EC74E56"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Matricea de evaluare a viabilităţii economice </w:t>
            </w:r>
            <w:r w:rsidRPr="00301A54">
              <w:rPr>
                <w:rFonts w:ascii="Calibri" w:eastAsia="Calibri" w:hAnsi="Calibri" w:cs="Times New Roman"/>
                <w:b/>
                <w:sz w:val="24"/>
                <w:lang w:val="it-IT"/>
              </w:rPr>
              <w:lastRenderedPageBreak/>
              <w:t>a proiectului pentru Anexa B (persoane juridice)</w:t>
            </w:r>
          </w:p>
          <w:p w14:paraId="5F150D1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45A3E8A6"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rezultatului din exploatare, </w:t>
            </w:r>
          </w:p>
          <w:p w14:paraId="3C20F21C"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Durata de recuperare a investiţiei, </w:t>
            </w:r>
          </w:p>
          <w:p w14:paraId="56F4F2CA"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rentabilitătii capitalului investit, </w:t>
            </w:r>
          </w:p>
          <w:p w14:paraId="0E130853"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 xml:space="preserve">Rata acoperirii prin fluxul de numerar, </w:t>
            </w:r>
          </w:p>
          <w:p w14:paraId="0B3322EF"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îndatorării, </w:t>
            </w:r>
          </w:p>
          <w:p w14:paraId="43CFE8F1"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Valoarea actualizată netă (VAN), </w:t>
            </w:r>
          </w:p>
          <w:p w14:paraId="1A282F48"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Disponibil de numerar curent. </w:t>
            </w:r>
          </w:p>
          <w:p w14:paraId="12AAAC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38B437E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74D13CF5"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1C6B02"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Excepţie fac proiectele a caror investiţie vizează înfiinţarea de plantaţii, unde nivelul indicatorilor se consideră că este îndeplinit/respectat începand cu anul în care se obţine producţie/venituri conform </w:t>
            </w:r>
            <w:r w:rsidRPr="00301A54">
              <w:rPr>
                <w:rFonts w:ascii="Calibri" w:eastAsia="Calibri" w:hAnsi="Calibri" w:cs="Times New Roman"/>
                <w:sz w:val="24"/>
                <w:lang w:val="it-IT"/>
              </w:rPr>
              <w:lastRenderedPageBreak/>
              <w:t>tehnologiilor de producţie şi a specificului proiectului.</w:t>
            </w:r>
          </w:p>
          <w:p w14:paraId="4F41E3B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t xml:space="preserve">Dacă indicatorii se încadrează în limitele menţionate şi rezultatul operaţional din bilanţ este pozitiv, </w:t>
            </w:r>
            <w:r w:rsidRPr="00301A54">
              <w:rPr>
                <w:rFonts w:ascii="Calibri" w:eastAsia="Calibri" w:hAnsi="Calibri" w:cs="Times New Roman"/>
                <w:sz w:val="24"/>
                <w:lang w:val="ro-RO"/>
              </w:rPr>
              <w:t>expertul bifează caseta DA corespunzatoare acestui criteriu de eligibilitate.</w:t>
            </w:r>
          </w:p>
          <w:p w14:paraId="2DC917CE" w14:textId="77777777" w:rsidR="00301A54" w:rsidRPr="00301A54" w:rsidRDefault="00301A54" w:rsidP="00301A54">
            <w:pPr>
              <w:spacing w:before="120" w:after="120" w:line="240" w:lineRule="auto"/>
              <w:ind w:left="288" w:hanging="180"/>
              <w:jc w:val="both"/>
              <w:rPr>
                <w:rFonts w:ascii="Calibri" w:eastAsia="Calibri" w:hAnsi="Calibri" w:cs="Times New Roman"/>
                <w:b/>
                <w:sz w:val="24"/>
                <w:u w:val="single"/>
                <w:lang w:val="ro-RO"/>
              </w:rPr>
            </w:pPr>
          </w:p>
          <w:p w14:paraId="16A30225"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ro-RO"/>
              </w:rPr>
            </w:pPr>
            <w:r w:rsidRPr="00301A54">
              <w:rPr>
                <w:rFonts w:ascii="Calibri" w:eastAsia="Calibri" w:hAnsi="Calibri" w:cs="Times New Roman"/>
                <w:b/>
                <w:sz w:val="24"/>
                <w:lang w:val="ro-RO"/>
              </w:rPr>
              <w:t>Matricea de evaluare a viabilităţii economice a proiectului pentru Anexa C (persoane fizice autorizate, întreprinderi individuale, întreprinderi familiale)</w:t>
            </w:r>
          </w:p>
          <w:p w14:paraId="069603C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ro-RO"/>
              </w:rPr>
              <w:t xml:space="preserve">Verificarea indicatorilor  economico-financiari constă în verificarea încadrării acestora în limitele menţionate în coloana 3 a matricei de verificare. </w:t>
            </w:r>
            <w:r w:rsidRPr="00301A54">
              <w:rPr>
                <w:rFonts w:ascii="Calibri" w:eastAsia="Calibri" w:hAnsi="Calibri" w:cs="Times New Roman"/>
                <w:sz w:val="24"/>
                <w:lang w:val="it-IT"/>
              </w:rPr>
              <w:t>Limitele impuse se referă la următorii indicatori:</w:t>
            </w:r>
          </w:p>
          <w:p w14:paraId="441BEE4A"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Durata de recuperare a investiţiei</w:t>
            </w:r>
          </w:p>
          <w:p w14:paraId="7E917687"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Rata acoperirii prin fluxul de numerar</w:t>
            </w:r>
          </w:p>
          <w:p w14:paraId="2D7D1D98"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Valoarea actualizată neta (VAN)</w:t>
            </w:r>
          </w:p>
          <w:p w14:paraId="33E51022"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Excedent/Deficit</w:t>
            </w:r>
          </w:p>
          <w:p w14:paraId="75A8BFD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65D5877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BBB5F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w:t>
            </w:r>
            <w:r w:rsidRPr="00301A54">
              <w:rPr>
                <w:rFonts w:ascii="Calibri" w:eastAsia="Calibri" w:hAnsi="Calibri" w:cs="Times New Roman"/>
                <w:sz w:val="24"/>
                <w:lang w:val="it-IT"/>
              </w:rPr>
              <w:lastRenderedPageBreak/>
              <w:t xml:space="preserve">în coloana 11 apare mesajul “Respectă criteriul”.  </w:t>
            </w:r>
          </w:p>
          <w:p w14:paraId="6E57782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De asemenea, se verifică indicatorul «Disponibil de numerar la sfârşitul perioadei» să nu fie negativ în nici una din lunile de implementare.</w:t>
            </w:r>
          </w:p>
          <w:p w14:paraId="2CA8E52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666BEE8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Se corelează informaţiile din previziuni cu cele din SF/ MJ referitoare la tipul şi capacitatea de producţie.</w:t>
            </w:r>
          </w:p>
        </w:tc>
      </w:tr>
    </w:tbl>
    <w:p w14:paraId="25FBF69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01A54" w:rsidRPr="00301A54" w14:paraId="67536B3A"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079DD" w14:textId="77777777" w:rsidR="00301A54" w:rsidRPr="00301A54" w:rsidRDefault="00301A54" w:rsidP="00301A54">
            <w:pPr>
              <w:spacing w:after="0" w:line="240" w:lineRule="auto"/>
              <w:rPr>
                <w:rFonts w:ascii="Calibri" w:eastAsia="Calibri" w:hAnsi="Calibri" w:cs="Times New Roman"/>
                <w:color w:val="000000"/>
                <w:sz w:val="24"/>
                <w:lang w:val="en-GB"/>
              </w:rPr>
            </w:pPr>
            <w:bookmarkStart w:id="16" w:name="do|ttIV|caVII|ar105|al2|pa1"/>
            <w:bookmarkEnd w:id="16"/>
            <w:r w:rsidRPr="00301A54">
              <w:rPr>
                <w:rFonts w:ascii="Calibri" w:eastAsia="Calibri" w:hAnsi="Calibri" w:cs="Times New Roman"/>
                <w:color w:val="000000"/>
                <w:sz w:val="24"/>
                <w:lang w:val="ro-RO"/>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0002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D2D5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Suprafaţă</w:t>
            </w:r>
          </w:p>
        </w:tc>
      </w:tr>
      <w:tr w:rsidR="00301A54" w:rsidRPr="00301A54" w14:paraId="1371D79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4570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2758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645DD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D633C8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69138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1DE63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14FE0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48584E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5A79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CA12B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3C89F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5049AB3C"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483F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C92EC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1568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167FB9D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AFB6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CCA23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792B5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21A72D60"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0A1B7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CB94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8FCC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7D3F572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847AB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658DB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Legume în </w:t>
            </w:r>
            <w:r w:rsidRPr="00301A54">
              <w:rPr>
                <w:rFonts w:ascii="Calibri" w:eastAsia="Calibri" w:hAnsi="Calibri" w:cs="Times New Roman"/>
                <w:color w:val="000000"/>
                <w:sz w:val="24"/>
                <w:szCs w:val="24"/>
                <w:lang w:val="ro-RO"/>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FA4BE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0,5 ha</w:t>
            </w:r>
          </w:p>
        </w:tc>
      </w:tr>
      <w:tr w:rsidR="00301A54" w:rsidRPr="00301A54" w14:paraId="62BF42F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004D4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A0DD2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51FF6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0,2 ha</w:t>
            </w:r>
          </w:p>
        </w:tc>
      </w:tr>
      <w:tr w:rsidR="00301A54" w:rsidRPr="00301A54" w14:paraId="5306480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9F5C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D75FB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7EAED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1D4840B7"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5C0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B51DC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4038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61D4D0A8"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E76A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F9D8E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03BF7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A4EDC43"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559F1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5EC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D24F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DC0AC3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64BE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E725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89850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0,3 ha</w:t>
            </w:r>
          </w:p>
        </w:tc>
      </w:tr>
      <w:tr w:rsidR="00301A54" w:rsidRPr="00301A54" w14:paraId="60E0AF7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C8C70"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443DC"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6C17FA"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r>
      <w:tr w:rsidR="00301A54" w:rsidRPr="00301A54" w14:paraId="107C5A7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B8DD79"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1531F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B983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Nr. capete/Nr. de familii de albine</w:t>
            </w:r>
          </w:p>
        </w:tc>
      </w:tr>
      <w:tr w:rsidR="00301A54" w:rsidRPr="00301A54" w14:paraId="6B70196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A850B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C63A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F6DC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2D50EC4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8B3A9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53994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2C449C"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42647F9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84AD2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lastRenderedPageBreak/>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F3200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FD61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50</w:t>
            </w:r>
          </w:p>
        </w:tc>
      </w:tr>
      <w:tr w:rsidR="00301A54" w:rsidRPr="00301A54" w14:paraId="24D75EE1"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7F211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253E6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D7E7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25</w:t>
            </w:r>
          </w:p>
        </w:tc>
      </w:tr>
      <w:tr w:rsidR="00301A54" w:rsidRPr="00301A54" w14:paraId="7D8A082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5F9C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01E94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E37A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6</w:t>
            </w:r>
          </w:p>
        </w:tc>
      </w:tr>
      <w:tr w:rsidR="00301A54" w:rsidRPr="00301A54" w14:paraId="41740D8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680ED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0D66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328D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75 de familii</w:t>
            </w:r>
          </w:p>
        </w:tc>
      </w:tr>
      <w:tr w:rsidR="00301A54" w:rsidRPr="00301A54" w14:paraId="6F9600FF"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38090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BE22B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47690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100</w:t>
            </w:r>
          </w:p>
        </w:tc>
      </w:tr>
    </w:tbl>
    <w:p w14:paraId="68B1185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în urma verificării efectuate în conformitate cu precizările din coloana “puncte de verificat”, expertul constată că </w:t>
      </w:r>
      <w:r w:rsidRPr="00301A54">
        <w:rPr>
          <w:rFonts w:ascii="Calibri" w:eastAsia="Calibri" w:hAnsi="Calibri" w:cs="Times New Roman"/>
          <w:sz w:val="24"/>
          <w:lang w:val="ro-RO"/>
        </w:rPr>
        <w:t>Indicatorii economico-financiari se încadrează în limitele menţionate în cadrul sectiunii economice</w:t>
      </w:r>
      <w:r w:rsidRPr="00301A54">
        <w:rPr>
          <w:rFonts w:ascii="Calibri" w:eastAsia="Calibri" w:hAnsi="Calibri" w:cs="Times New Roman"/>
          <w:sz w:val="24"/>
          <w:lang w:val="it-IT"/>
        </w:rPr>
        <w:t xml:space="preserve">  se bifează coloana DA. În caz contrar se va bifa “NU”, iar cererea de finanţare va fi declarată neeligibilă.</w:t>
      </w:r>
    </w:p>
    <w:p w14:paraId="6CFFBC69"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29EBFD2F"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CC12E9"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D5CC36C"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AC1EDC9"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46A2E79" w14:textId="77777777" w:rsidTr="00301A54">
        <w:trPr>
          <w:trHeight w:val="1136"/>
        </w:trPr>
        <w:tc>
          <w:tcPr>
            <w:tcW w:w="4570" w:type="dxa"/>
            <w:tcBorders>
              <w:top w:val="single" w:sz="4" w:space="0" w:color="auto"/>
              <w:left w:val="single" w:sz="4" w:space="0" w:color="auto"/>
              <w:bottom w:val="single" w:sz="4" w:space="0" w:color="auto"/>
              <w:right w:val="single" w:sz="4" w:space="0" w:color="auto"/>
            </w:tcBorders>
          </w:tcPr>
          <w:p w14:paraId="0BFE34C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sv-SE"/>
              </w:rPr>
              <w:t xml:space="preserve">Declaratia pe propria raspundere </w:t>
            </w:r>
            <w:r w:rsidRPr="00301A54">
              <w:rPr>
                <w:rFonts w:ascii="Calibri" w:eastAsia="Calibri" w:hAnsi="Calibri" w:cs="Times New Roman"/>
                <w:sz w:val="24"/>
                <w:lang w:val="it-IT"/>
              </w:rPr>
              <w:t xml:space="preserve">a solicitantului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 va prezenta</w:t>
            </w:r>
            <w:r w:rsidRPr="00301A54">
              <w:rPr>
                <w:rFonts w:ascii="Calibri" w:eastAsia="Calibri" w:hAnsi="Calibri" w:cs="Times New Roman"/>
                <w:sz w:val="24"/>
                <w:lang w:val="it-IT"/>
              </w:rPr>
              <w:t xml:space="preserve"> dovada  cofinanţării, </w:t>
            </w:r>
            <w:r w:rsidRPr="00301A54">
              <w:rPr>
                <w:rFonts w:ascii="Calibri" w:eastAsia="Calibri" w:hAnsi="Calibri" w:cs="Times New Roman"/>
                <w:sz w:val="24"/>
                <w:lang w:val="sv-SE"/>
              </w:rPr>
              <w:t>din Sectiunea F a Cererii de Finanțare</w:t>
            </w:r>
            <w:r w:rsidRPr="00301A54">
              <w:rPr>
                <w:rFonts w:ascii="Calibri" w:eastAsia="Calibri" w:hAnsi="Calibri" w:cs="Times New Roman"/>
                <w:sz w:val="24"/>
                <w:lang w:val="it-IT"/>
              </w:rPr>
              <w:t xml:space="preserve"> </w:t>
            </w:r>
            <w:r w:rsidRPr="00301A54">
              <w:rPr>
                <w:rFonts w:ascii="Calibri" w:eastAsia="Calibri" w:hAnsi="Calibri" w:cs="Times New Roman"/>
                <w:i/>
                <w:sz w:val="24"/>
                <w:lang w:val="sv-SE"/>
              </w:rPr>
              <w:t xml:space="preserve"> </w:t>
            </w:r>
            <w:r w:rsidRPr="00301A54">
              <w:rPr>
                <w:rFonts w:ascii="Calibri" w:eastAsia="Calibri" w:hAnsi="Calibri" w:cs="Times New Roman"/>
                <w:sz w:val="24"/>
                <w:lang w:val="it-IT"/>
              </w:rPr>
              <w:t>:</w:t>
            </w:r>
          </w:p>
          <w:p w14:paraId="323BC914"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3A9DD7BD" w14:textId="77777777" w:rsidR="00301A54" w:rsidRPr="00301A54" w:rsidRDefault="00301A54" w:rsidP="00301A54">
            <w:pPr>
              <w:spacing w:before="120" w:after="120" w:line="240" w:lineRule="auto"/>
              <w:jc w:val="both"/>
              <w:rPr>
                <w:rFonts w:ascii="Calibri" w:eastAsia="Calibri" w:hAnsi="Calibri" w:cs="Times New Roman"/>
                <w:i/>
                <w:color w:val="FF0000"/>
                <w:sz w:val="24"/>
                <w:lang w:val="ro-RO"/>
              </w:rPr>
            </w:pPr>
            <w:r w:rsidRPr="00301A54">
              <w:rPr>
                <w:rFonts w:ascii="Calibri" w:eastAsia="Calibri" w:hAnsi="Calibri" w:cs="Times New Roman"/>
                <w:sz w:val="24"/>
                <w:lang w:val="it-IT"/>
              </w:rPr>
              <w:t xml:space="preserve">Expertul verifică dacă solicitantul, prin reprezentantul legal, a semnat Declaraţia F şi </w:t>
            </w:r>
            <w:r w:rsidRPr="00301A54">
              <w:rPr>
                <w:rFonts w:ascii="Calibri" w:eastAsia="Calibri" w:hAnsi="Calibri" w:cs="Times New Roman"/>
                <w:b/>
                <w:sz w:val="24"/>
                <w:lang w:val="it-IT"/>
              </w:rPr>
              <w:t>s-a angajat</w:t>
            </w:r>
            <w:r w:rsidRPr="00301A54">
              <w:rPr>
                <w:rFonts w:ascii="Calibri" w:eastAsia="Calibri" w:hAnsi="Calibri" w:cs="Times New Roman"/>
                <w:sz w:val="24"/>
                <w:lang w:val="it-IT"/>
              </w:rPr>
              <w:t xml:space="preserve">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w:t>
            </w:r>
            <w:r w:rsidRPr="00301A5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0885B65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CB208E5" w14:textId="03154875"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Investiția va respecta legislaţia în vigoare din domeniul: sănătății publice, sanitar-veterinar și de siguranță alimentară;</w:t>
      </w:r>
    </w:p>
    <w:p w14:paraId="250BFD61" w14:textId="77777777" w:rsidR="00301A54" w:rsidRPr="00301A54" w:rsidRDefault="00301A54" w:rsidP="00301A5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54B95028"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80430F4" w14:textId="77777777" w:rsidR="00301A54" w:rsidRPr="00301A54" w:rsidRDefault="00301A54" w:rsidP="00301A54">
            <w:pPr>
              <w:spacing w:before="120" w:after="120" w:line="240" w:lineRule="auto"/>
              <w:rPr>
                <w:rFonts w:ascii="Calibri" w:eastAsia="Calibri" w:hAnsi="Calibri" w:cs="Times New Roman"/>
                <w:sz w:val="24"/>
                <w:lang w:val="ro-RO"/>
              </w:rPr>
            </w:pPr>
            <w:bookmarkStart w:id="17" w:name="_Toc487029173"/>
            <w:r w:rsidRPr="00301A54">
              <w:rPr>
                <w:rFonts w:ascii="Calibri" w:eastAsia="Calibri" w:hAnsi="Calibri" w:cs="Times New Roman"/>
                <w:sz w:val="24"/>
                <w:lang w:val="ro-RO"/>
              </w:rPr>
              <w:t>DOCUMENTE PREZENTATE</w:t>
            </w:r>
            <w:bookmarkEnd w:id="17"/>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3D6DBC1"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D1AFE49" w14:textId="77777777" w:rsidTr="00301A54">
        <w:tc>
          <w:tcPr>
            <w:tcW w:w="4570" w:type="dxa"/>
            <w:tcBorders>
              <w:top w:val="single" w:sz="4" w:space="0" w:color="auto"/>
              <w:left w:val="single" w:sz="4" w:space="0" w:color="auto"/>
              <w:bottom w:val="single" w:sz="4" w:space="0" w:color="auto"/>
              <w:right w:val="single" w:sz="4" w:space="0" w:color="auto"/>
            </w:tcBorders>
            <w:hideMark/>
          </w:tcPr>
          <w:p w14:paraId="6444EE9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381EB7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proiectelor care prevăd doar achiziţii de utilaje agricole nu este necesară avizarea sanitara si sanitar-veterinara.</w:t>
            </w:r>
          </w:p>
          <w:p w14:paraId="6A327763" w14:textId="77777777" w:rsidR="00301A54" w:rsidRPr="00301A54" w:rsidRDefault="00301A54" w:rsidP="00301A54">
            <w:pPr>
              <w:spacing w:before="120" w:after="120" w:line="240" w:lineRule="auto"/>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Totodată, pentru stabilirea situaţiilor în care trebuie urmărită această cerintă,  se va ţine cont de prevederile Ordinului 1030/20.08.2009 </w:t>
            </w:r>
            <w:r w:rsidRPr="00301A54">
              <w:rPr>
                <w:rFonts w:ascii="Calibri" w:eastAsia="Times New Roman" w:hAnsi="Calibri" w:cs="Times New Roman"/>
                <w:sz w:val="24"/>
                <w:szCs w:val="24"/>
                <w:lang w:val="ro-RO"/>
              </w:rPr>
              <w:lastRenderedPageBreak/>
              <w:t xml:space="preserve">care stipulează activităţile supuse avizării sanitare, precum şi de prevederile Protocolului încheiat între AFIR şi ANSVSA  care stipulează tipurile de avize emise funcţie de tipul investiţiei. </w:t>
            </w:r>
          </w:p>
        </w:tc>
      </w:tr>
    </w:tbl>
    <w:p w14:paraId="7F9A10E1" w14:textId="77777777" w:rsidR="00301A54" w:rsidRPr="00301A54" w:rsidRDefault="00301A54" w:rsidP="00301A54">
      <w:pPr>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it-IT"/>
        </w:rPr>
        <w:lastRenderedPageBreak/>
        <w:t xml:space="preserve">Dacă în urma verificărilor se constată că proiectul nu face obiectul avizării </w:t>
      </w:r>
      <w:r w:rsidRPr="00301A54">
        <w:rPr>
          <w:rFonts w:ascii="Calibri" w:eastAsia="Times New Roman" w:hAnsi="Calibri" w:cs="Times New Roman"/>
          <w:sz w:val="24"/>
          <w:szCs w:val="24"/>
          <w:lang w:val="ro-RO"/>
        </w:rPr>
        <w:t xml:space="preserve">sanitare si sanitar-veterinare, expertul bifează căsuţa NU ESTE CAZUL. </w:t>
      </w:r>
      <w:r w:rsidRPr="00301A5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301A54">
        <w:rPr>
          <w:rFonts w:ascii="Calibri" w:eastAsia="Times New Roman" w:hAnsi="Calibri" w:cs="Times New Roman"/>
          <w:b/>
          <w:sz w:val="24"/>
          <w:szCs w:val="24"/>
          <w:lang w:val="fr-FR"/>
        </w:rPr>
        <w:t>Document emis de DSVSA</w:t>
      </w:r>
      <w:r w:rsidRPr="00301A54">
        <w:rPr>
          <w:rFonts w:ascii="Calibri" w:eastAsia="Times New Roman" w:hAnsi="Calibri" w:cs="Times New Roman"/>
          <w:sz w:val="24"/>
          <w:szCs w:val="24"/>
          <w:lang w:val="fr-FR"/>
        </w:rPr>
        <w:t xml:space="preserve"> pentru proiect, conform Protocolului de colaborare dintre AFIR şi ANSVSA publicat pe pagina de internet </w:t>
      </w:r>
      <w:hyperlink r:id="rId19" w:history="1">
        <w:r w:rsidRPr="00301A54">
          <w:rPr>
            <w:rFonts w:ascii="Calibri" w:eastAsia="Times New Roman" w:hAnsi="Calibri" w:cs="Times New Roman"/>
            <w:color w:val="0000FF"/>
            <w:sz w:val="24"/>
            <w:szCs w:val="24"/>
            <w:u w:val="single"/>
            <w:lang w:val="fr-FR"/>
          </w:rPr>
          <w:t>www.afir.info</w:t>
        </w:r>
      </w:hyperlink>
      <w:r w:rsidRPr="00301A54">
        <w:rPr>
          <w:rFonts w:ascii="Calibri" w:eastAsia="Times New Roman" w:hAnsi="Calibri" w:cs="Times New Roman"/>
          <w:sz w:val="24"/>
          <w:szCs w:val="24"/>
          <w:lang w:val="fr-FR"/>
        </w:rPr>
        <w:t xml:space="preserve">. </w:t>
      </w:r>
      <w:proofErr w:type="gramStart"/>
      <w:r w:rsidRPr="00301A54">
        <w:rPr>
          <w:rFonts w:ascii="Calibri" w:eastAsia="Times New Roman" w:hAnsi="Calibri" w:cs="Times New Roman"/>
          <w:sz w:val="24"/>
          <w:szCs w:val="24"/>
          <w:lang w:val="fr-FR"/>
        </w:rPr>
        <w:t>şi</w:t>
      </w:r>
      <w:proofErr w:type="gramEnd"/>
      <w:r w:rsidRPr="00301A54">
        <w:rPr>
          <w:rFonts w:ascii="Calibri" w:eastAsia="Times New Roman" w:hAnsi="Calibri" w:cs="Times New Roman"/>
          <w:sz w:val="24"/>
          <w:szCs w:val="24"/>
          <w:lang w:val="fr-FR"/>
        </w:rPr>
        <w:t xml:space="preserve"> a </w:t>
      </w:r>
      <w:r w:rsidRPr="00301A54">
        <w:rPr>
          <w:rFonts w:ascii="Calibri" w:eastAsia="Times New Roman" w:hAnsi="Calibri" w:cs="Times New Roman"/>
          <w:b/>
          <w:sz w:val="24"/>
          <w:szCs w:val="24"/>
          <w:lang w:val="fr-FR"/>
        </w:rPr>
        <w:t>Document emis de DSP Judetean</w:t>
      </w:r>
      <w:r w:rsidRPr="00301A54">
        <w:rPr>
          <w:rFonts w:ascii="Calibri" w:eastAsia="Times New Roman" w:hAnsi="Calibri" w:cs="Times New Roman"/>
          <w:sz w:val="24"/>
          <w:szCs w:val="24"/>
          <w:lang w:val="fr-FR"/>
        </w:rPr>
        <w:t>, conform Protocolului de colaborare dintre AFIR şi DSP publicat pe pagina de internet</w:t>
      </w:r>
      <w:r w:rsidRPr="00301A54">
        <w:rPr>
          <w:rFonts w:ascii="Calibri" w:eastAsia="Times New Roman" w:hAnsi="Calibri" w:cs="Times New Roman"/>
          <w:i/>
          <w:sz w:val="24"/>
          <w:szCs w:val="24"/>
          <w:lang w:val="fr-FR"/>
        </w:rPr>
        <w:t xml:space="preserve"> www.afir.info</w:t>
      </w:r>
      <w:r w:rsidRPr="00301A54">
        <w:rPr>
          <w:rFonts w:ascii="Calibri" w:eastAsia="Times New Roman" w:hAnsi="Calibri" w:cs="Times New Roman"/>
          <w:sz w:val="24"/>
          <w:szCs w:val="24"/>
          <w:lang w:val="fr-FR"/>
        </w:rPr>
        <w:t xml:space="preserve">  </w:t>
      </w:r>
    </w:p>
    <w:p w14:paraId="54868A30" w14:textId="77777777" w:rsidR="00301A54" w:rsidRPr="00301A54" w:rsidRDefault="00301A54" w:rsidP="00301A5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lang w:val="ro-RO"/>
        </w:rPr>
      </w:pPr>
    </w:p>
    <w:p w14:paraId="4870366B" w14:textId="77777777" w:rsidR="00301A54" w:rsidRPr="00301A54" w:rsidRDefault="00301A54" w:rsidP="00301A54">
      <w:pPr>
        <w:shd w:val="clear" w:color="auto" w:fill="D9D9D9"/>
        <w:spacing w:after="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Secțiuni specifice:</w:t>
      </w:r>
    </w:p>
    <w:p w14:paraId="13E47EB1"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NOTĂ!</w:t>
      </w:r>
    </w:p>
    <w:p w14:paraId="3FDCFB48"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14:paraId="1BA0CEBA" w14:textId="77777777" w:rsidR="00301A54" w:rsidRPr="00301A54" w:rsidRDefault="00301A54" w:rsidP="00301A54">
      <w:pPr>
        <w:spacing w:after="0" w:line="240" w:lineRule="auto"/>
        <w:jc w:val="both"/>
        <w:rPr>
          <w:rFonts w:ascii="Calibri" w:eastAsia="Calibri" w:hAnsi="Calibri" w:cs="Times New Roman"/>
          <w:i/>
          <w:sz w:val="24"/>
          <w:lang w:val="ro-RO"/>
        </w:rPr>
      </w:pPr>
    </w:p>
    <w:p w14:paraId="032779AF"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 a:</w:t>
      </w:r>
    </w:p>
    <w:p w14:paraId="1C73E653" w14:textId="77777777" w:rsidR="00301A54" w:rsidRPr="00301A54" w:rsidRDefault="00301A54" w:rsidP="00301A54">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b/>
          <w:sz w:val="24"/>
          <w:lang w:val="ro-RO"/>
        </w:rPr>
        <w:t>EG 7 Investiţia trebuie să se realizeze în cadrul unei ferme cu o dimensiune economică de minim 4.000 SO (valoarea producţiei standard)</w:t>
      </w:r>
      <w:r w:rsidRPr="00301A54">
        <w:rPr>
          <w:rFonts w:ascii="Calibri" w:eastAsia="Calibri" w:hAnsi="Calibri" w:cs="Times New Roman"/>
          <w:b/>
          <w:color w:val="000000"/>
          <w:sz w:val="24"/>
          <w:lang w:val="ro-RO"/>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01A54" w:rsidRPr="00301A54" w14:paraId="193221B6" w14:textId="77777777" w:rsidTr="00301A54">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2557B707" w14:textId="77777777" w:rsidR="00301A54" w:rsidRPr="00301A54" w:rsidRDefault="00301A54" w:rsidP="00301A54">
            <w:pPr>
              <w:tabs>
                <w:tab w:val="left" w:pos="670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31154CDA" w14:textId="77777777" w:rsidR="00301A54" w:rsidRPr="00301A54" w:rsidRDefault="00301A54" w:rsidP="00301A54">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01A54">
              <w:rPr>
                <w:rFonts w:ascii="Calibri" w:eastAsia="Times New Roman" w:hAnsi="Calibri" w:cs="Arial"/>
                <w:b/>
                <w:sz w:val="24"/>
                <w:szCs w:val="24"/>
                <w:lang w:val="it-IT" w:eastAsia="fr-FR"/>
              </w:rPr>
              <w:t>PUNCTE DE VERIFICAT ÎN CADRUL DOCUMENTELOR PREZENTATE</w:t>
            </w:r>
          </w:p>
        </w:tc>
      </w:tr>
      <w:tr w:rsidR="00301A54" w:rsidRPr="00301A54" w14:paraId="350F2848" w14:textId="77777777" w:rsidTr="00301A54">
        <w:tc>
          <w:tcPr>
            <w:tcW w:w="4748" w:type="dxa"/>
            <w:tcBorders>
              <w:top w:val="single" w:sz="4" w:space="0" w:color="auto"/>
              <w:left w:val="single" w:sz="4" w:space="0" w:color="auto"/>
              <w:bottom w:val="single" w:sz="4" w:space="0" w:color="auto"/>
              <w:right w:val="single" w:sz="4" w:space="0" w:color="auto"/>
            </w:tcBorders>
          </w:tcPr>
          <w:p w14:paraId="334406C7"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 xml:space="preserve">Studiul de fezabilitate </w:t>
            </w:r>
            <w:r w:rsidRPr="00301A54">
              <w:rPr>
                <w:rFonts w:ascii="Calibri" w:eastAsia="Calibri" w:hAnsi="Calibri" w:cs="Times New Roman"/>
                <w:i/>
                <w:sz w:val="24"/>
                <w:lang w:val="ro-RO"/>
              </w:rPr>
              <w:t>î</w:t>
            </w:r>
            <w:r w:rsidRPr="00301A54">
              <w:rPr>
                <w:rFonts w:ascii="Calibri" w:eastAsia="Calibri" w:hAnsi="Calibri" w:cs="Times New Roman"/>
                <w:b/>
                <w:i/>
                <w:sz w:val="24"/>
                <w:lang w:val="ro-RO"/>
              </w:rPr>
              <w:t xml:space="preserve">nsotit de Proiectul de plantare avizat de Staţiunea Viticola (daca este cazul) sau </w:t>
            </w:r>
            <w:r w:rsidRPr="00301A54">
              <w:rPr>
                <w:rFonts w:ascii="Calibri" w:eastAsia="Calibri" w:hAnsi="Calibri" w:cs="Times New Roman"/>
                <w:b/>
                <w:sz w:val="24"/>
                <w:lang w:val="ro-RO"/>
              </w:rPr>
              <w:t xml:space="preserve">Memoriul Justificativ </w:t>
            </w:r>
            <w:r w:rsidRPr="00301A54">
              <w:rPr>
                <w:rFonts w:ascii="Calibri" w:eastAsia="Calibri" w:hAnsi="Calibri" w:cs="Times New Roman"/>
                <w:b/>
                <w:i/>
                <w:sz w:val="24"/>
                <w:lang w:val="ro-RO"/>
              </w:rPr>
              <w:t>(pentru proiectele cu achiziții simple)</w:t>
            </w:r>
          </w:p>
          <w:p w14:paraId="53C4DAF5"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p w14:paraId="4210BA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terenul agricol aferent plantațiilor de viță de vie pentru struguri de masă existente/ nou înființate și a altor plantații:</w:t>
            </w:r>
          </w:p>
          <w:p w14:paraId="16D3785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Copie după documentul autentificat la notar care atestă dreptul de proprietate</w:t>
            </w:r>
            <w:r w:rsidRPr="00301A54">
              <w:rPr>
                <w:rFonts w:ascii="Calibri" w:eastAsia="Calibri" w:hAnsi="Calibri" w:cs="Times New Roman"/>
                <w:sz w:val="24"/>
                <w:lang w:val="ro-RO"/>
              </w:rPr>
              <w:t xml:space="preserve"> asupra terenului şi/ sau tabel centralizator emis de Primărie semnat de persoanele autorizate conform legii, conţinând sumarul contractelor de arendare cu suprafeţele luate în arendă pe categorii de folosinţă, perioada de arendare </w:t>
            </w:r>
            <w:r w:rsidRPr="00301A54">
              <w:rPr>
                <w:rFonts w:ascii="Calibri" w:eastAsia="Calibri" w:hAnsi="Calibri" w:cs="Times New Roman"/>
                <w:sz w:val="24"/>
                <w:lang w:val="ro-RO"/>
              </w:rPr>
              <w:lastRenderedPageBreak/>
              <w:t xml:space="preserve">care trebuie să fie de cel puţin 10 ani începând cu anul depunerii cererii de finanţare şi/ sau contractul de concesiune  care să certifice dreptul de folosinţă al terenului  cel puţin 10 ani începând cu anul depunerii cererii de finanţare. </w:t>
            </w:r>
          </w:p>
          <w:p w14:paraId="49BD807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5F7538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w:t>
            </w:r>
            <w:r w:rsidRPr="00301A54">
              <w:rPr>
                <w:rFonts w:ascii="Calibri" w:eastAsia="Calibri" w:hAnsi="Calibri" w:cs="Times New Roman"/>
                <w:b/>
                <w:sz w:val="24"/>
                <w:lang w:val="ro-RO"/>
              </w:rPr>
              <w:t>cooperative agricole</w:t>
            </w:r>
            <w:r w:rsidRPr="00301A54">
              <w:rPr>
                <w:rFonts w:ascii="Calibri" w:eastAsia="Calibri" w:hAnsi="Calibri" w:cs="Times New Roman"/>
                <w:sz w:val="24"/>
                <w:lang w:val="ro-RO"/>
              </w:rPr>
              <w:t xml:space="preserve">, societăţi cooperative agricole, grupuri de producatori, se vor prezenta documentele de mai sus pentru toţi membrii fermieri deserviți de investiția respectivă ai acestor solicitanţi. </w:t>
            </w:r>
          </w:p>
          <w:p w14:paraId="7C4BBE7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D637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512FE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34B4839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C28DC0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 pentru efectivul de animale deţinut în proprietate</w:t>
            </w:r>
            <w:r w:rsidRPr="00301A54">
              <w:rPr>
                <w:rFonts w:ascii="Calibri" w:eastAsia="Calibri" w:hAnsi="Calibri" w:cs="Times New Roman"/>
                <w:sz w:val="24"/>
                <w:lang w:val="ro-RO"/>
              </w:rPr>
              <w:t>:</w:t>
            </w:r>
          </w:p>
          <w:p w14:paraId="168D180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3DDE7C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6D2AC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exploataţiile agricole care deţin păsari si albine - Adeverinţă eliberată de medicul veterinar de circumscripţie, emisă cu cel mult </w:t>
            </w:r>
            <w:r w:rsidRPr="00301A54">
              <w:rPr>
                <w:rFonts w:ascii="Calibri" w:eastAsia="Calibri" w:hAnsi="Calibri" w:cs="Times New Roman"/>
                <w:sz w:val="24"/>
                <w:lang w:val="ro-RO"/>
              </w:rPr>
              <w:lastRenderedPageBreak/>
              <w:t>30 de zile înainte de data depunerii CF, din care rezulta numarul  păsarilor şi al familiilor de albine şi data inscrierii solicitantului in Registrul Exploatatiei</w:t>
            </w:r>
          </w:p>
          <w:p w14:paraId="460F971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5F245C6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PAŞAPORTUL emis de ANZ pentru ecvideele  (cabalinele) cu rasă şi origine</w:t>
            </w:r>
          </w:p>
          <w:p w14:paraId="10F95F0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9BEEB81"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Cererea de finanţare – Sheet: Stabilirea categoriei de fermă</w:t>
            </w:r>
          </w:p>
          <w:p w14:paraId="3C5D7F8B"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tc>
        <w:tc>
          <w:tcPr>
            <w:tcW w:w="5022" w:type="dxa"/>
            <w:tcBorders>
              <w:top w:val="single" w:sz="4" w:space="0" w:color="auto"/>
              <w:left w:val="single" w:sz="4" w:space="0" w:color="auto"/>
              <w:bottom w:val="single" w:sz="4" w:space="0" w:color="auto"/>
              <w:right w:val="single" w:sz="4" w:space="0" w:color="auto"/>
            </w:tcBorders>
          </w:tcPr>
          <w:p w14:paraId="69F2BC81" w14:textId="77777777" w:rsidR="00301A54" w:rsidRPr="00301A54" w:rsidRDefault="00301A54" w:rsidP="00301A54">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01A54">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203685DE" w14:textId="77777777" w:rsidR="00301A54" w:rsidRPr="00301A54" w:rsidRDefault="00301A54" w:rsidP="00301A54">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66BA69C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Dimensiunea economică a exploataţiei agricole se calculează  conform, punctului din cadrul Cererii de Finanţare – Stabilirea categoriei de </w:t>
            </w:r>
            <w:r w:rsidRPr="00301A54">
              <w:rPr>
                <w:rFonts w:ascii="Calibri" w:eastAsia="Times New Roman" w:hAnsi="Calibri" w:cs="Times New Roman"/>
                <w:sz w:val="24"/>
                <w:szCs w:val="24"/>
                <w:lang w:val="ro-RO"/>
              </w:rPr>
              <w:lastRenderedPageBreak/>
              <w:t>fermă–– după cum urmează:</w:t>
            </w:r>
          </w:p>
          <w:p w14:paraId="187969E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01A54">
              <w:rPr>
                <w:rFonts w:ascii="Calibri" w:eastAsia="Times New Roman" w:hAnsi="Calibri" w:cs="Times New Roman"/>
                <w:sz w:val="24"/>
                <w:szCs w:val="24"/>
                <w:lang w:val="ro-RO"/>
              </w:rPr>
              <w:tab/>
            </w:r>
          </w:p>
          <w:p w14:paraId="04E0EF55"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(2) </w:t>
            </w:r>
            <w:r w:rsidRPr="00301A54">
              <w:rPr>
                <w:rFonts w:ascii="Calibri" w:eastAsia="Calibri" w:hAnsi="Calibri" w:cs="Times New Roman"/>
                <w:sz w:val="24"/>
                <w:szCs w:val="24"/>
                <w:lang w:val="ro-RO"/>
              </w:rPr>
              <w:t xml:space="preserve">În cazul proiectelor care prevăd desfăşurarea pentru prima dată a unei activităţi agricole (solicitantul este înscris cu exploataţia agricolă la APIA/ANSVSA de mai puţin de 12 luni </w:t>
            </w:r>
            <w:r w:rsidRPr="00301A54">
              <w:rPr>
                <w:rFonts w:ascii="Calibri" w:eastAsia="Times New Roman" w:hAnsi="Calibri" w:cs="Times New Roman"/>
                <w:sz w:val="24"/>
                <w:szCs w:val="24"/>
                <w:lang w:val="ro-RO"/>
              </w:rPr>
              <w:t xml:space="preserve">sau nu a depus nici o cerere de plata la APIA pâna la data depunerii cererii de finantare) dimensiunea economică va fi calculată în baza suprafeței identificate în APIA și a previziunilor, din punct de vedere a culturii/număr de animale , din </w:t>
            </w:r>
            <w:r w:rsidRPr="00301A54">
              <w:rPr>
                <w:rFonts w:ascii="Calibri" w:eastAsia="Times New Roman" w:hAnsi="Calibri" w:cs="Times New Roman"/>
                <w:sz w:val="24"/>
                <w:szCs w:val="24"/>
                <w:lang w:val="ro-RO"/>
              </w:rPr>
              <w:lastRenderedPageBreak/>
              <w:t xml:space="preserve">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444A41A2"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FC4AEB4"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În acest caz (punctul 2) se încadrează şi PFA-urile, IF-urile şi II-urile care au preluat exploataţia agricolă gestionată anterior de persoana fizică (actualul titular de PFA, II sau IF).</w:t>
            </w:r>
          </w:p>
          <w:p w14:paraId="676F1AD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p>
          <w:p w14:paraId="2C656FDD" w14:textId="77777777" w:rsidR="00301A54" w:rsidRPr="00301A54" w:rsidRDefault="00301A54" w:rsidP="00301A54">
            <w:pPr>
              <w:spacing w:before="120" w:after="120" w:line="240" w:lineRule="auto"/>
              <w:ind w:left="114"/>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În cazul proiectelor care vizează plantaţiile de viţă de vie pentru struguri de masă sau alte plantaţii:</w:t>
            </w:r>
          </w:p>
          <w:p w14:paraId="4A814F3F" w14:textId="77777777" w:rsidR="00301A54" w:rsidRPr="00301A54" w:rsidRDefault="00301A54" w:rsidP="00F563BF">
            <w:pPr>
              <w:keepNext/>
              <w:numPr>
                <w:ilvl w:val="0"/>
                <w:numId w:val="5"/>
              </w:num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w:t>
            </w:r>
            <w:r w:rsidRPr="00301A54">
              <w:rPr>
                <w:rFonts w:ascii="Calibri" w:eastAsia="Times New Roman" w:hAnsi="Calibri" w:cs="Times New Roman"/>
                <w:sz w:val="24"/>
                <w:szCs w:val="24"/>
                <w:lang w:val="ro-RO"/>
              </w:rPr>
              <w:lastRenderedPageBreak/>
              <w:t xml:space="preserve">cererii de finanţare. </w:t>
            </w:r>
          </w:p>
          <w:p w14:paraId="5DC9F52F" w14:textId="77777777" w:rsidR="00301A54" w:rsidRPr="00301A54" w:rsidRDefault="00301A54" w:rsidP="00301A54">
            <w:pPr>
              <w:tabs>
                <w:tab w:val="left" w:pos="112"/>
              </w:tabs>
              <w:spacing w:before="120" w:after="120" w:line="240" w:lineRule="auto"/>
              <w:ind w:left="114"/>
              <w:jc w:val="both"/>
              <w:rPr>
                <w:rFonts w:ascii="Calibri" w:eastAsia="Times New Roman" w:hAnsi="Calibri" w:cs="Times New Roman"/>
                <w:sz w:val="24"/>
                <w:szCs w:val="24"/>
                <w:lang w:val="ro-RO"/>
              </w:rPr>
            </w:pPr>
          </w:p>
          <w:p w14:paraId="27CFE8FD" w14:textId="77777777" w:rsidR="00301A54" w:rsidRPr="00301A54" w:rsidRDefault="00301A54" w:rsidP="00F563BF">
            <w:pPr>
              <w:keepNext/>
              <w:numPr>
                <w:ilvl w:val="0"/>
                <w:numId w:val="5"/>
              </w:numPr>
              <w:tabs>
                <w:tab w:val="left" w:pos="112"/>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E29EE60" w14:textId="77777777" w:rsidR="00301A54" w:rsidRPr="00301A54" w:rsidRDefault="00301A54" w:rsidP="00301A54">
            <w:pPr>
              <w:spacing w:before="120" w:after="120"/>
              <w:ind w:left="114"/>
              <w:contextualSpacing/>
              <w:rPr>
                <w:rFonts w:ascii="Calibri" w:eastAsia="Calibri" w:hAnsi="Calibri" w:cs="Times New Roman"/>
                <w:sz w:val="24"/>
                <w:lang w:val="ro-RO"/>
              </w:rPr>
            </w:pPr>
          </w:p>
          <w:p w14:paraId="59AAC91E" w14:textId="77777777" w:rsidR="00301A54" w:rsidRPr="00301A54" w:rsidRDefault="00301A54" w:rsidP="00F563BF">
            <w:pPr>
              <w:numPr>
                <w:ilvl w:val="0"/>
                <w:numId w:val="5"/>
              </w:numPr>
              <w:tabs>
                <w:tab w:val="left" w:pos="112"/>
              </w:tabs>
              <w:spacing w:before="120" w:after="120" w:line="240" w:lineRule="auto"/>
              <w:ind w:left="114"/>
              <w:contextualSpacing/>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01A54">
              <w:rPr>
                <w:rFonts w:ascii="Calibri" w:eastAsia="Calibri" w:hAnsi="Calibri" w:cs="Times New Roman"/>
                <w:sz w:val="24"/>
                <w:lang w:val="it-IT"/>
              </w:rPr>
              <w:t xml:space="preserve">În cazul în care expertul nu poate vizualiza în IACS exploataţia vizată de investiţie, acesta va solicita APIA prezentarea </w:t>
            </w:r>
            <w:r w:rsidRPr="00301A54">
              <w:rPr>
                <w:rFonts w:ascii="Calibri" w:eastAsia="Calibri" w:hAnsi="Calibri" w:cs="Times New Roman"/>
                <w:sz w:val="24"/>
                <w:lang w:val="ro-RO"/>
              </w:rPr>
              <w:t xml:space="preserve">înregistrărilor din ultima perioadă (campanie) de depunere (înregistrare) a cererii unice de plată pe suprafaţă </w:t>
            </w:r>
            <w:r w:rsidRPr="00301A54">
              <w:rPr>
                <w:rFonts w:ascii="Calibri" w:eastAsia="Calibri" w:hAnsi="Calibri" w:cs="Times New Roman"/>
                <w:sz w:val="24"/>
                <w:lang w:val="it-IT"/>
              </w:rPr>
              <w:t>ale solicitantului.</w:t>
            </w:r>
          </w:p>
          <w:p w14:paraId="07F261A3"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7898669B"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09A5319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investiţiilor care vizează modernizarea </w:t>
            </w:r>
            <w:r w:rsidRPr="00301A54">
              <w:rPr>
                <w:rFonts w:ascii="Calibri" w:eastAsia="Calibri" w:hAnsi="Calibri" w:cs="Times New Roman"/>
                <w:sz w:val="24"/>
                <w:lang w:val="ro-RO"/>
              </w:rPr>
              <w:lastRenderedPageBreak/>
              <w:t>unor exploataţii zootehnice, expertul va verifica dacă Extrasul din Registrul Exploatatiei menţionează efectivul de animale deţinut de solicitant cu cel mult 30 zile înainte de data depunerii CF.</w:t>
            </w:r>
          </w:p>
          <w:p w14:paraId="216C02EA" w14:textId="77777777" w:rsidR="00301A54" w:rsidRPr="00301A54" w:rsidRDefault="00301A54" w:rsidP="00301A54">
            <w:pPr>
              <w:spacing w:before="120" w:after="120" w:line="240" w:lineRule="auto"/>
              <w:ind w:left="114"/>
              <w:jc w:val="both"/>
              <w:rPr>
                <w:rFonts w:ascii="Calibri" w:eastAsia="Calibri" w:hAnsi="Calibri" w:cs="Times New Roman"/>
                <w:color w:val="1F497D"/>
                <w:sz w:val="24"/>
                <w:lang w:val="ro-RO"/>
              </w:rPr>
            </w:pPr>
            <w:r w:rsidRPr="00301A54">
              <w:rPr>
                <w:rFonts w:ascii="Calibri" w:eastAsia="Calibri" w:hAnsi="Calibri" w:cs="Times New Roman"/>
                <w:sz w:val="24"/>
                <w:lang w:val="ro-RO"/>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47B8800F" w14:textId="77777777" w:rsidR="00301A54" w:rsidRPr="00301A54" w:rsidRDefault="00301A54" w:rsidP="00301A54">
            <w:pPr>
              <w:spacing w:before="120" w:after="120"/>
              <w:ind w:left="114"/>
              <w:contextualSpacing/>
              <w:jc w:val="both"/>
              <w:rPr>
                <w:rFonts w:ascii="Calibri" w:eastAsia="Calibri" w:hAnsi="Calibri" w:cs="Times New Roman"/>
                <w:sz w:val="24"/>
                <w:lang w:val="it-IT"/>
              </w:rPr>
            </w:pPr>
            <w:r w:rsidRPr="00301A54">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0C158A02"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it-IT"/>
              </w:rPr>
              <w:t>În cazul s</w:t>
            </w:r>
            <w:r w:rsidRPr="00301A54">
              <w:rPr>
                <w:rFonts w:ascii="Calibri" w:eastAsia="Calibri" w:hAnsi="Calibri" w:cs="Times New Roman"/>
                <w:sz w:val="24"/>
                <w:lang w:val="ro-RO"/>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315C17F0"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 În cazul proiectelor care vizează lucrări de construcţii (sere, ciupercării, clădiri din componenţa fermei zootehnice), nu se verifică în IACS terenul aferent acestor obiective.</w:t>
            </w:r>
          </w:p>
        </w:tc>
      </w:tr>
    </w:tbl>
    <w:p w14:paraId="218920A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24B79AD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2BBE59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7A97D36"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D6400F6" w14:textId="77777777" w:rsidR="00301A54" w:rsidRPr="00301A54" w:rsidRDefault="00301A54" w:rsidP="00301A54">
            <w:pPr>
              <w:spacing w:before="120" w:after="120" w:line="240" w:lineRule="auto"/>
              <w:rPr>
                <w:rFonts w:ascii="Calibri" w:eastAsia="Calibri" w:hAnsi="Calibri" w:cs="Times New Roman"/>
                <w:sz w:val="24"/>
                <w:lang w:val="ro-RO"/>
              </w:rPr>
            </w:pPr>
            <w:bookmarkStart w:id="18" w:name="_Toc487029174"/>
            <w:r w:rsidRPr="00301A54">
              <w:rPr>
                <w:rFonts w:ascii="Calibri" w:eastAsia="Calibri" w:hAnsi="Calibri" w:cs="Times New Roman"/>
                <w:sz w:val="24"/>
                <w:lang w:val="ro-RO"/>
              </w:rPr>
              <w:t>DOCUMENTE PREZENTATE</w:t>
            </w:r>
            <w:bookmarkEnd w:id="18"/>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085CA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5CD3489" w14:textId="77777777" w:rsidTr="00301A54">
        <w:tc>
          <w:tcPr>
            <w:tcW w:w="4570" w:type="dxa"/>
            <w:tcBorders>
              <w:top w:val="single" w:sz="4" w:space="0" w:color="auto"/>
              <w:left w:val="single" w:sz="4" w:space="0" w:color="auto"/>
              <w:bottom w:val="single" w:sz="4" w:space="0" w:color="auto"/>
              <w:right w:val="single" w:sz="4" w:space="0" w:color="auto"/>
            </w:tcBorders>
          </w:tcPr>
          <w:p w14:paraId="5C352CD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Studiu de fezabilitate/ Memoriu Justificativ </w:t>
            </w:r>
          </w:p>
          <w:p w14:paraId="7F057AE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4A0C5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C79C6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BC7E38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Expertul verifică: </w:t>
            </w:r>
          </w:p>
          <w:p w14:paraId="5E6F754C" w14:textId="77777777" w:rsidR="00301A54" w:rsidRPr="00301A54" w:rsidRDefault="00301A54" w:rsidP="00F563BF">
            <w:pPr>
              <w:keepNext/>
              <w:numPr>
                <w:ilvl w:val="0"/>
                <w:numId w:val="6"/>
              </w:numPr>
              <w:spacing w:before="120" w:after="120" w:line="240" w:lineRule="auto"/>
              <w:ind w:left="468"/>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dacă solicitantul se încadrează în una din următoarele categorii</w:t>
            </w:r>
          </w:p>
          <w:p w14:paraId="74F3CF9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până la  40 de ani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487055D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Intreprindere individuală înfiinţată în baza OUG nr.44/2008 al cărei titular are varsta</w:t>
            </w:r>
            <w:r w:rsidRPr="00301A54">
              <w:rPr>
                <w:rFonts w:ascii="Calibri" w:eastAsia="Calibri" w:hAnsi="Calibri" w:cs="Times New Roman"/>
                <w:i/>
                <w:sz w:val="24"/>
                <w:lang w:val="ro-RO"/>
              </w:rPr>
              <w:t xml:space="preserve"> până la 40 de ani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1899B53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Întreprinderea familială, </w:t>
            </w:r>
            <w:r w:rsidRPr="00301A54">
              <w:rPr>
                <w:rFonts w:ascii="Calibri" w:eastAsia="Calibri" w:hAnsi="Calibri" w:cs="Times New Roman"/>
                <w:i/>
                <w:color w:val="000000"/>
                <w:sz w:val="24"/>
                <w:lang w:val="ro-RO"/>
              </w:rPr>
              <w:t xml:space="preserve">înfiinţată în baza OUG nr.44/2008 </w:t>
            </w:r>
            <w:r w:rsidRPr="00301A54">
              <w:rPr>
                <w:rFonts w:ascii="Calibri" w:eastAsia="Calibri" w:hAnsi="Calibri" w:cs="Times New Roman"/>
                <w:sz w:val="24"/>
                <w:lang w:val="ro-RO"/>
              </w:rPr>
              <w:t>cu condiția ca tânărul fermier, solicitant al sprijinului, să fie</w:t>
            </w:r>
            <w:r w:rsidRPr="00301A54">
              <w:rPr>
                <w:rFonts w:ascii="Calibri" w:eastAsia="Calibri" w:hAnsi="Calibri" w:cs="Times New Roman"/>
                <w:color w:val="000000"/>
                <w:sz w:val="24"/>
                <w:lang w:val="ro-RO"/>
              </w:rPr>
              <w:t xml:space="preserve"> reprezentant desemnat prin acordul de constituire, să aibă vârsta</w:t>
            </w:r>
            <w:r w:rsidRPr="00301A54">
              <w:rPr>
                <w:rFonts w:ascii="Calibri" w:eastAsia="Calibri" w:hAnsi="Calibri" w:cs="Times New Roman"/>
                <w:sz w:val="24"/>
                <w:lang w:val="ro-RO"/>
              </w:rPr>
              <w:t xml:space="preserve"> până la 40 de ani la data depunerii cererii de finanţare,</w:t>
            </w:r>
            <w:r w:rsidRPr="00301A54">
              <w:rPr>
                <w:rFonts w:ascii="Calibri" w:eastAsia="Calibri" w:hAnsi="Calibri" w:cs="Times New Roman"/>
                <w:color w:val="000000"/>
                <w:sz w:val="24"/>
                <w:lang w:val="ro-RO"/>
              </w:rPr>
              <w:t xml:space="preserve"> să dețină competențele și calificările profesionale adecvate</w:t>
            </w:r>
            <w:r w:rsidRPr="00301A54">
              <w:rPr>
                <w:rFonts w:ascii="Calibri" w:eastAsia="Calibri" w:hAnsi="Calibri" w:cs="Times New Roman"/>
                <w:sz w:val="24"/>
                <w:lang w:val="ro-RO"/>
              </w:rPr>
              <w:t xml:space="preserve"> și să exercite controlul efectiv asupra exploatației prin deținere cota majoritară din patrimoniul de afectațiune</w:t>
            </w:r>
          </w:p>
          <w:p w14:paraId="5BC96A26"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cu vârsta până la 40 ani la data depunerii cererii de finanţare și care </w:t>
            </w:r>
            <w:r w:rsidRPr="00301A54">
              <w:rPr>
                <w:rFonts w:ascii="Calibri" w:eastAsia="Calibri" w:hAnsi="Calibri" w:cs="Times New Roman"/>
                <w:color w:val="000000"/>
                <w:sz w:val="24"/>
                <w:lang w:val="ro-RO"/>
              </w:rPr>
              <w:t xml:space="preserve">deține competențele și calificările profesionale </w:t>
            </w:r>
            <w:r w:rsidRPr="00301A54">
              <w:rPr>
                <w:rFonts w:ascii="Calibri" w:eastAsia="Calibri" w:hAnsi="Calibri" w:cs="Times New Roman"/>
                <w:color w:val="000000"/>
                <w:sz w:val="24"/>
                <w:lang w:val="ro-RO"/>
              </w:rPr>
              <w:lastRenderedPageBreak/>
              <w:t>adecvate</w:t>
            </w:r>
            <w:r w:rsidRPr="00301A54">
              <w:rPr>
                <w:rFonts w:ascii="Calibri" w:eastAsia="Calibri" w:hAnsi="Calibri" w:cs="Times New Roman"/>
                <w:i/>
                <w:sz w:val="24"/>
                <w:lang w:val="ro-RO"/>
              </w:rPr>
              <w:t>.</w:t>
            </w:r>
          </w:p>
          <w:p w14:paraId="58FA20F9"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01A54">
              <w:rPr>
                <w:rFonts w:ascii="Calibri" w:eastAsia="Calibri" w:hAnsi="Calibri" w:cs="Times New Roman"/>
                <w:color w:val="000000"/>
                <w:sz w:val="24"/>
                <w:lang w:val="ro-RO"/>
              </w:rPr>
              <w:t>competențele și calificările profesionale adecvate</w:t>
            </w:r>
            <w:r w:rsidRPr="00301A54">
              <w:rPr>
                <w:rFonts w:ascii="Calibri" w:eastAsia="Calibri" w:hAnsi="Calibri" w:cs="Times New Roman"/>
                <w:i/>
                <w:sz w:val="24"/>
                <w:lang w:val="ro-RO"/>
              </w:rPr>
              <w:t>.</w:t>
            </w:r>
          </w:p>
          <w:p w14:paraId="0ECFE340"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ro-RO"/>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01A54">
              <w:rPr>
                <w:rFonts w:ascii="Calibri" w:eastAsia="Calibri" w:hAnsi="Calibri" w:cs="Times New Roman"/>
                <w:sz w:val="24"/>
                <w:lang w:val="ro-RO"/>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584DCC3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3BA03C23" w14:textId="77777777" w:rsidR="00301A54" w:rsidRPr="00301A54" w:rsidRDefault="00301A54" w:rsidP="00F563BF">
            <w:pPr>
              <w:numPr>
                <w:ilvl w:val="0"/>
                <w:numId w:val="6"/>
              </w:numPr>
              <w:tabs>
                <w:tab w:val="left" w:pos="290"/>
              </w:tabs>
              <w:spacing w:before="120" w:after="120" w:line="240" w:lineRule="auto"/>
              <w:contextualSpacing/>
              <w:jc w:val="both"/>
              <w:rPr>
                <w:rFonts w:ascii="Calibri" w:eastAsia="Calibri" w:hAnsi="Calibri" w:cs="Times New Roman"/>
                <w:i/>
                <w:sz w:val="24"/>
                <w:lang w:val="ro-RO"/>
              </w:rPr>
            </w:pPr>
            <w:r w:rsidRPr="00301A54">
              <w:rPr>
                <w:rFonts w:ascii="Calibri" w:eastAsia="Calibri" w:hAnsi="Calibri" w:cs="Times New Roman"/>
                <w:sz w:val="24"/>
                <w:lang w:val="ro-RO"/>
              </w:rPr>
              <w:t xml:space="preserve">Dacă solicitantul care respectă condiţiile de la punctul 1 s-a stabilit pentru prima dată </w:t>
            </w:r>
            <w:r w:rsidRPr="00301A54">
              <w:rPr>
                <w:rFonts w:ascii="Calibri" w:eastAsia="Calibri" w:hAnsi="Calibri" w:cs="Times New Roman"/>
                <w:color w:val="000000"/>
                <w:sz w:val="24"/>
                <w:lang w:val="ro-RO"/>
              </w:rPr>
              <w:t>într-o exploatație agricolă ca șef al respectivei exploatații, respectiv</w:t>
            </w:r>
            <w:r w:rsidRPr="00301A54">
              <w:rPr>
                <w:rFonts w:ascii="Calibri" w:eastAsia="Calibri" w:hAnsi="Calibri" w:cs="Times New Roman"/>
                <w:i/>
                <w:color w:val="000000"/>
                <w:sz w:val="24"/>
                <w:lang w:val="ro-RO"/>
              </w:rPr>
              <w:t>,</w:t>
            </w:r>
          </w:p>
          <w:p w14:paraId="0D2FE29C" w14:textId="77777777" w:rsidR="00301A54" w:rsidRPr="00301A54" w:rsidRDefault="00301A54" w:rsidP="00301A54">
            <w:pPr>
              <w:spacing w:before="120" w:after="120"/>
              <w:ind w:left="288" w:hanging="180"/>
              <w:contextualSpacing/>
              <w:jc w:val="both"/>
              <w:rPr>
                <w:rFonts w:ascii="Calibri" w:eastAsia="Calibri" w:hAnsi="Calibri" w:cs="Times New Roman"/>
                <w:sz w:val="24"/>
                <w:lang w:val="ro-RO"/>
              </w:rPr>
            </w:pPr>
            <w:r w:rsidRPr="00301A54">
              <w:rPr>
                <w:rFonts w:ascii="Calibri" w:eastAsia="Calibri" w:hAnsi="Calibri" w:cs="Times New Roman"/>
                <w:i/>
                <w:color w:val="000000"/>
                <w:sz w:val="24"/>
                <w:lang w:val="ro-RO"/>
              </w:rPr>
              <w:t xml:space="preserve">- se </w:t>
            </w:r>
            <w:r w:rsidRPr="00301A54">
              <w:rPr>
                <w:rFonts w:ascii="Calibri" w:eastAsia="Calibri" w:hAnsi="Calibri" w:cs="Times New Roman"/>
                <w:sz w:val="24"/>
                <w:lang w:val="ro-RO"/>
              </w:rPr>
              <w:t xml:space="preserve">verifică în  ONRC dacă persoana fizică tânăr fermier </w:t>
            </w:r>
            <w:r w:rsidRPr="00301A54">
              <w:rPr>
                <w:rFonts w:ascii="Calibri" w:eastAsia="Calibri" w:hAnsi="Calibri" w:cs="Times New Roman"/>
                <w:b/>
                <w:sz w:val="24"/>
                <w:lang w:val="ro-RO"/>
              </w:rPr>
              <w:t>a mai condus  o forma de organizare juridica  cu activitate agricola</w:t>
            </w:r>
            <w:r w:rsidRPr="00301A54">
              <w:rPr>
                <w:rFonts w:ascii="Calibri" w:eastAsia="Calibri" w:hAnsi="Calibri" w:cs="Times New Roman"/>
                <w:sz w:val="24"/>
                <w:lang w:val="ro-RO"/>
              </w:rPr>
              <w:t xml:space="preserve"> (fapt dovedit prin deținerea pachetului majoritar al părţilor  sociale în cadrul altei entități juridice și a  poziției de unic administrator al exploatației) si</w:t>
            </w:r>
          </w:p>
          <w:p w14:paraId="011530A0"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color w:val="000000"/>
                <w:sz w:val="24"/>
                <w:lang w:val="ro-RO"/>
              </w:rPr>
              <w:lastRenderedPageBreak/>
              <w:t xml:space="preserve">Se verifică </w:t>
            </w:r>
            <w:r w:rsidRPr="00301A54">
              <w:rPr>
                <w:rFonts w:ascii="Calibri" w:eastAsia="Calibri" w:hAnsi="Calibri" w:cs="Times New Roman"/>
                <w:sz w:val="24"/>
                <w:lang w:val="ro-RO"/>
              </w:rPr>
              <w:t>data la care acesta a devenit şeful exploataţiei agricole vizată de proiect şi înregistrată la APIA şi dacă au trecut mai mult de 24 luni de la data instalării.</w:t>
            </w:r>
          </w:p>
          <w:p w14:paraId="24F71536" w14:textId="77777777" w:rsidR="00301A54" w:rsidRPr="00301A54" w:rsidRDefault="00301A54" w:rsidP="00301A54">
            <w:pPr>
              <w:tabs>
                <w:tab w:val="left" w:pos="20"/>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35F57D1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Calitățile de asociat unic/ majoritar </w:t>
            </w:r>
            <w:r w:rsidRPr="00301A54">
              <w:rPr>
                <w:rFonts w:ascii="Calibri" w:eastAsia="Calibri" w:hAnsi="Calibri" w:cs="Times New Roman"/>
                <w:b/>
                <w:sz w:val="24"/>
                <w:lang w:val="ro-RO"/>
              </w:rPr>
              <w:t>ș</w:t>
            </w:r>
            <w:r w:rsidRPr="00301A54">
              <w:rPr>
                <w:rFonts w:ascii="Calibri" w:eastAsia="Calibri" w:hAnsi="Calibri" w:cs="Times New Roman"/>
                <w:sz w:val="24"/>
                <w:lang w:val="ro-RO"/>
              </w:rPr>
              <w:t>i administrator privind instalarea ca tânăr fermier, trebuie să fie îndeplinite cumulativ.</w:t>
            </w:r>
          </w:p>
        </w:tc>
      </w:tr>
    </w:tbl>
    <w:p w14:paraId="4C65451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6418243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w:t>
      </w:r>
      <w:r w:rsidRPr="00301A54">
        <w:rPr>
          <w:rFonts w:ascii="Calibri" w:eastAsia="Calibri" w:hAnsi="Calibri" w:cs="Times New Roman"/>
          <w:sz w:val="24"/>
          <w:lang w:val="ro-RO"/>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01A54">
        <w:rPr>
          <w:rFonts w:ascii="Calibri" w:eastAsia="Calibri" w:hAnsi="Calibri" w:cs="Times New Roman"/>
          <w:sz w:val="24"/>
          <w:lang w:val="it-IT"/>
        </w:rPr>
        <w:t xml:space="preserve"> </w:t>
      </w:r>
    </w:p>
    <w:p w14:paraId="0D337B2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B07463B"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311E03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B4C4CBE"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7782214" w14:textId="77777777" w:rsidR="00301A54" w:rsidRPr="00301A54" w:rsidRDefault="00301A54" w:rsidP="00301A54">
            <w:pPr>
              <w:spacing w:before="120" w:after="120" w:line="240" w:lineRule="auto"/>
              <w:rPr>
                <w:rFonts w:ascii="Calibri" w:eastAsia="Calibri" w:hAnsi="Calibri" w:cs="Times New Roman"/>
                <w:sz w:val="24"/>
                <w:lang w:val="ro-RO"/>
              </w:rPr>
            </w:pPr>
            <w:bookmarkStart w:id="19" w:name="_Toc487029175"/>
            <w:r w:rsidRPr="00301A54">
              <w:rPr>
                <w:rFonts w:ascii="Calibri" w:eastAsia="Calibri" w:hAnsi="Calibri" w:cs="Times New Roman"/>
                <w:b/>
                <w:sz w:val="24"/>
                <w:lang w:val="ro-RO"/>
              </w:rPr>
              <w:t>DOCUMENTE PREZENTATE</w:t>
            </w:r>
            <w:bookmarkEnd w:id="19"/>
            <w:r w:rsidRPr="00301A54">
              <w:rPr>
                <w:rFonts w:ascii="Calibri" w:eastAsia="Calibri" w:hAnsi="Calibri" w:cs="Times New Roman"/>
                <w:b/>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6C05367"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47147874" w14:textId="77777777" w:rsidTr="00301A54">
        <w:tc>
          <w:tcPr>
            <w:tcW w:w="4570" w:type="dxa"/>
            <w:tcBorders>
              <w:top w:val="single" w:sz="4" w:space="0" w:color="auto"/>
              <w:left w:val="single" w:sz="4" w:space="0" w:color="auto"/>
              <w:bottom w:val="single" w:sz="4" w:space="0" w:color="auto"/>
              <w:right w:val="single" w:sz="4" w:space="0" w:color="auto"/>
            </w:tcBorders>
          </w:tcPr>
          <w:p w14:paraId="5928E2F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0975A8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9787CC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E57BDA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dacă în SF/ MJ este precizată îndeplinirea a noi prevederi legislative impuse fermierilor si daca solicitantul si-a prevazut in graficul de esalonare a investitiei realizarea actiunilor în termenul de 12 luni.</w:t>
            </w:r>
          </w:p>
        </w:tc>
      </w:tr>
    </w:tbl>
    <w:p w14:paraId="775DD5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în care în SF/ MJ nu se menţionează îndeplinirea expresă a nici unei  cerinţe legislative, expertul bifează NU ESTE CAZUL. </w:t>
      </w:r>
      <w:r w:rsidRPr="00301A54">
        <w:rPr>
          <w:rFonts w:ascii="Calibri" w:eastAsia="Calibri" w:hAnsi="Calibri" w:cs="Times New Roman"/>
          <w:sz w:val="24"/>
          <w:lang w:val="it-IT"/>
        </w:rPr>
        <w:t xml:space="preserve">Dacă în urma verificării efectuate în conformitate cu </w:t>
      </w:r>
      <w:r w:rsidRPr="00301A54">
        <w:rPr>
          <w:rFonts w:ascii="Calibri" w:eastAsia="Calibri" w:hAnsi="Calibri" w:cs="Times New Roman"/>
          <w:sz w:val="24"/>
          <w:lang w:val="it-IT"/>
        </w:rPr>
        <w:lastRenderedPageBreak/>
        <w:t xml:space="preserve">precizările din coloana “puncte de verificat”, expertul constată că se îndeplinește criteriul, bifează căsuţa DA. </w:t>
      </w:r>
    </w:p>
    <w:p w14:paraId="65D3934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0C591E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67B7B4D" w14:textId="77777777" w:rsidR="00301A54" w:rsidRPr="00301A54" w:rsidRDefault="00301A54" w:rsidP="00301A54">
      <w:pPr>
        <w:tabs>
          <w:tab w:val="left" w:pos="0"/>
        </w:tabs>
        <w:spacing w:before="120" w:after="120" w:line="240" w:lineRule="auto"/>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23829CC"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A3602C7" w14:textId="77777777" w:rsidR="00301A54" w:rsidRPr="00301A54" w:rsidRDefault="00301A54" w:rsidP="00301A54">
            <w:pPr>
              <w:spacing w:before="120" w:after="120" w:line="240" w:lineRule="auto"/>
              <w:rPr>
                <w:rFonts w:ascii="Calibri" w:eastAsia="Calibri" w:hAnsi="Calibri" w:cs="Times New Roman"/>
                <w:sz w:val="24"/>
                <w:lang w:val="ro-RO"/>
              </w:rPr>
            </w:pPr>
            <w:bookmarkStart w:id="20" w:name="_Toc487029176"/>
            <w:r w:rsidRPr="00301A54">
              <w:rPr>
                <w:rFonts w:ascii="Calibri" w:eastAsia="Calibri" w:hAnsi="Calibri" w:cs="Times New Roman"/>
                <w:sz w:val="24"/>
                <w:lang w:val="ro-RO"/>
              </w:rPr>
              <w:t>DOCUMENTE PREZENTATE</w:t>
            </w:r>
            <w:bookmarkEnd w:id="20"/>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5156E60"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2F2653C" w14:textId="77777777" w:rsidTr="00301A54">
        <w:tc>
          <w:tcPr>
            <w:tcW w:w="4570" w:type="dxa"/>
            <w:tcBorders>
              <w:top w:val="single" w:sz="4" w:space="0" w:color="auto"/>
              <w:left w:val="single" w:sz="4" w:space="0" w:color="auto"/>
              <w:bottom w:val="single" w:sz="4" w:space="0" w:color="auto"/>
              <w:right w:val="single" w:sz="4" w:space="0" w:color="auto"/>
            </w:tcBorders>
          </w:tcPr>
          <w:p w14:paraId="1FA8578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8334092"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140E90D"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2393A3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587A328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totodată dacă energia electrică produsă de instalaţie se va utiliza exclusiv la nivelul fermei.</w:t>
            </w:r>
          </w:p>
        </w:tc>
      </w:tr>
    </w:tbl>
    <w:p w14:paraId="0822A9A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în care proiectul nu prevede investiţii în instalaţii de producere a energiei electrice</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expertul bifează NU ESTE CAZUL. </w:t>
      </w:r>
    </w:p>
    <w:p w14:paraId="34D44DD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Dacă proiectul prevede o astfel de investiţie şi </w:t>
      </w:r>
      <w:r w:rsidRPr="00301A54">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4FBB95A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it-IT"/>
        </w:rPr>
        <w:t xml:space="preserve"> </w:t>
      </w:r>
    </w:p>
    <w:p w14:paraId="6A68683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DA4D447"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2727280"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B9F69A6"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04642108" w14:textId="77777777" w:rsidTr="00301A54">
        <w:tc>
          <w:tcPr>
            <w:tcW w:w="4570" w:type="dxa"/>
            <w:tcBorders>
              <w:top w:val="single" w:sz="4" w:space="0" w:color="auto"/>
              <w:left w:val="single" w:sz="4" w:space="0" w:color="auto"/>
              <w:bottom w:val="single" w:sz="4" w:space="0" w:color="auto"/>
              <w:right w:val="single" w:sz="4" w:space="0" w:color="auto"/>
            </w:tcBorders>
          </w:tcPr>
          <w:p w14:paraId="677092D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64BF17D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202F1CC"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602CC4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1053E3D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lastRenderedPageBreak/>
        <w:t xml:space="preserve">Dacă se constată, </w:t>
      </w:r>
      <w:r w:rsidRPr="00301A54">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D58377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C55EA2A"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lit.b:</w:t>
      </w:r>
    </w:p>
    <w:p w14:paraId="47051DC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76ADF3"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A554B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5496A1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PUNCTE DE VERIFICAT ÎN CADRUL DOCUMENTELOR PREZENTATE</w:t>
            </w:r>
          </w:p>
        </w:tc>
      </w:tr>
      <w:tr w:rsidR="00301A54" w:rsidRPr="00301A54" w14:paraId="42F72437" w14:textId="77777777" w:rsidTr="00301A54">
        <w:tc>
          <w:tcPr>
            <w:tcW w:w="4570" w:type="dxa"/>
            <w:tcBorders>
              <w:top w:val="single" w:sz="4" w:space="0" w:color="auto"/>
              <w:left w:val="single" w:sz="4" w:space="0" w:color="auto"/>
              <w:bottom w:val="single" w:sz="4" w:space="0" w:color="auto"/>
              <w:right w:val="single" w:sz="4" w:space="0" w:color="auto"/>
            </w:tcBorders>
          </w:tcPr>
          <w:p w14:paraId="3FFBF7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Studiul de fezabilitate</w:t>
            </w:r>
            <w:r w:rsidRPr="00301A54">
              <w:rPr>
                <w:rFonts w:ascii="Calibri" w:eastAsia="Calibri" w:hAnsi="Calibri" w:cs="Times New Roman"/>
                <w:sz w:val="24"/>
                <w:lang w:val="ro-RO"/>
              </w:rPr>
              <w:t xml:space="preserve">  </w:t>
            </w:r>
          </w:p>
          <w:p w14:paraId="404D1AC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908168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765556F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20" w:history="1">
              <w:r w:rsidRPr="00301A54">
                <w:rPr>
                  <w:rFonts w:ascii="Calibri" w:eastAsia="Calibri" w:hAnsi="Calibri" w:cs="Times New Roman"/>
                  <w:color w:val="0000FF"/>
                  <w:sz w:val="24"/>
                  <w:u w:val="single"/>
                  <w:lang w:val="ro-RO"/>
                </w:rPr>
                <w:t>http://80.96.3.68:9080/taric/web/text/sectiuni.htm</w:t>
              </w:r>
            </w:hyperlink>
          </w:p>
        </w:tc>
      </w:tr>
    </w:tbl>
    <w:p w14:paraId="1E353902" w14:textId="77777777" w:rsidR="00301A54" w:rsidRPr="002F3D58" w:rsidRDefault="00301A54" w:rsidP="002F3D58">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w:t>
      </w:r>
      <w:r w:rsidR="002F3D58">
        <w:rPr>
          <w:rFonts w:ascii="Calibri" w:eastAsia="Calibri" w:hAnsi="Calibri" w:cs="Times New Roman"/>
          <w:sz w:val="24"/>
          <w:lang w:val="ro-RO"/>
        </w:rPr>
        <w:t>re va fi declarată neeligibilă.</w:t>
      </w:r>
    </w:p>
    <w:p w14:paraId="7AD8D232"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p>
    <w:p w14:paraId="6B04CB83" w14:textId="77777777" w:rsidR="00301A54" w:rsidRPr="00301A54" w:rsidRDefault="00301A54" w:rsidP="00301A5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bookmarkStart w:id="21" w:name="do|ax1|ca9|ar13|al1|pa1"/>
      <w:bookmarkStart w:id="22" w:name="do|ax1|ca9|ar13|al2"/>
      <w:bookmarkEnd w:id="21"/>
      <w:bookmarkEnd w:id="22"/>
      <w:r w:rsidRPr="00301A54">
        <w:rPr>
          <w:rFonts w:ascii="Calibri" w:eastAsia="Calibri" w:hAnsi="Calibri" w:cs="Times New Roman"/>
          <w:b/>
          <w:sz w:val="24"/>
          <w:lang w:val="ro-RO"/>
        </w:rPr>
        <w:t>VERIFICAREA CRITERIILOR DE ELIGIBILITATE SUPLIMENTARE STABILITE DE CĂTRE GAL</w:t>
      </w:r>
    </w:p>
    <w:p w14:paraId="32004A7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50358408"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color w:val="00B050"/>
          <w:sz w:val="24"/>
          <w:szCs w:val="24"/>
        </w:rPr>
      </w:pPr>
      <w:r w:rsidRPr="00E50A61">
        <w:rPr>
          <w:rFonts w:eastAsia="Calibri" w:cstheme="minorHAnsi"/>
          <w:b/>
          <w:sz w:val="24"/>
          <w:lang w:val="ro-RO"/>
        </w:rPr>
        <w:t xml:space="preserve">EG13. </w:t>
      </w:r>
      <w:r w:rsidRPr="00E50A61">
        <w:rPr>
          <w:rFonts w:cstheme="minorHAnsi"/>
          <w:b/>
          <w:sz w:val="24"/>
          <w:szCs w:val="24"/>
        </w:rPr>
        <w:t>Sediul social și punctul/punctele de lucru trebuie să fie situate pe teritoriul GAL Valea Trotușului Bacău</w:t>
      </w:r>
      <w:r w:rsidRPr="00E50A61">
        <w:rPr>
          <w:rFonts w:cstheme="minorHAnsi"/>
          <w:b/>
          <w:color w:val="00B050"/>
          <w:sz w:val="24"/>
          <w:szCs w:val="24"/>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E50A61" w:rsidRPr="00124FC7" w14:paraId="6C3CC0C3" w14:textId="77777777" w:rsidTr="00AD48EA">
        <w:tc>
          <w:tcPr>
            <w:tcW w:w="3918" w:type="dxa"/>
            <w:gridSpan w:val="2"/>
            <w:shd w:val="clear" w:color="auto" w:fill="C0C0C0"/>
          </w:tcPr>
          <w:p w14:paraId="301707B7" w14:textId="77777777" w:rsidR="00E50A61" w:rsidRPr="00124FC7" w:rsidRDefault="00E50A61" w:rsidP="00AD48EA">
            <w:pPr>
              <w:keepNext/>
              <w:outlineLvl w:val="0"/>
              <w:rPr>
                <w:rFonts w:ascii="Calibri" w:hAnsi="Calibri" w:cs="Calibri"/>
                <w:b/>
                <w:bCs/>
                <w:lang w:val="ro-RO"/>
              </w:rPr>
            </w:pPr>
          </w:p>
          <w:p w14:paraId="7E8FC507"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DOCUMENTE  DE PREZENTAT</w:t>
            </w:r>
          </w:p>
        </w:tc>
        <w:tc>
          <w:tcPr>
            <w:tcW w:w="5386" w:type="dxa"/>
            <w:shd w:val="clear" w:color="auto" w:fill="C0C0C0"/>
          </w:tcPr>
          <w:p w14:paraId="6C869DAB" w14:textId="77777777" w:rsidR="00E50A61" w:rsidRPr="00124FC7" w:rsidRDefault="00E50A61" w:rsidP="00AD48EA">
            <w:pPr>
              <w:jc w:val="both"/>
              <w:rPr>
                <w:rFonts w:ascii="Calibri" w:hAnsi="Calibri" w:cs="Calibri"/>
                <w:b/>
                <w:lang w:val="pt-BR"/>
              </w:rPr>
            </w:pPr>
          </w:p>
          <w:p w14:paraId="035B9A57"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0A5A2935" w14:textId="77777777" w:rsidTr="00AD48EA">
        <w:trPr>
          <w:gridBefore w:val="1"/>
          <w:wBefore w:w="20" w:type="dxa"/>
          <w:trHeight w:val="166"/>
        </w:trPr>
        <w:tc>
          <w:tcPr>
            <w:tcW w:w="3898" w:type="dxa"/>
          </w:tcPr>
          <w:p w14:paraId="71BBEBC7"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 xml:space="preserve">Doc1 </w:t>
            </w:r>
            <w:r w:rsidRPr="00124FC7">
              <w:rPr>
                <w:rFonts w:ascii="Calibri" w:hAnsi="Calibri" w:cs="Arial"/>
                <w:b/>
                <w:sz w:val="22"/>
                <w:szCs w:val="22"/>
                <w:lang w:val="it-IT"/>
              </w:rPr>
              <w:t>Studiul de fezabilitate/Memoriu justificativ</w:t>
            </w:r>
          </w:p>
          <w:p w14:paraId="515123B5"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b/>
                <w:sz w:val="22"/>
                <w:szCs w:val="22"/>
                <w:lang w:val="it-IT"/>
              </w:rPr>
              <w:t>Cererea de finantare</w:t>
            </w:r>
          </w:p>
          <w:p w14:paraId="30D3BEAE" w14:textId="77777777" w:rsidR="00E50A61" w:rsidRPr="00124FC7" w:rsidRDefault="00E50A61" w:rsidP="00AD48EA">
            <w:pPr>
              <w:pStyle w:val="BodyText3"/>
              <w:jc w:val="both"/>
              <w:rPr>
                <w:rFonts w:ascii="Calibri" w:hAnsi="Calibri" w:cs="Calibri"/>
                <w:b/>
                <w:sz w:val="22"/>
                <w:szCs w:val="22"/>
                <w:lang w:val="it-IT"/>
              </w:rPr>
            </w:pPr>
            <w:r w:rsidRPr="00124FC7">
              <w:rPr>
                <w:rFonts w:ascii="Calibri" w:hAnsi="Calibri" w:cs="Arial"/>
                <w:sz w:val="22"/>
                <w:szCs w:val="22"/>
                <w:lang w:val="it-IT"/>
              </w:rPr>
              <w:t>Doc3</w:t>
            </w:r>
            <w:r w:rsidRPr="00124FC7">
              <w:rPr>
                <w:rFonts w:ascii="Calibri" w:hAnsi="Calibri" w:cs="Arial"/>
                <w:b/>
                <w:sz w:val="22"/>
                <w:szCs w:val="22"/>
                <w:lang w:val="it-IT"/>
              </w:rPr>
              <w:t xml:space="preserve">  </w:t>
            </w:r>
            <w:r w:rsidRPr="00124FC7">
              <w:rPr>
                <w:rFonts w:ascii="Calibri" w:hAnsi="Calibri" w:cs="Arial"/>
                <w:b/>
                <w:bCs/>
                <w:sz w:val="22"/>
                <w:szCs w:val="22"/>
                <w:lang w:val="ro-RO"/>
              </w:rPr>
              <w:t xml:space="preserve">Documente solicitate pentru imobilul (clădirile şi/ sau terenurile) pe care sunt/ vor fi realizate investiţiile, </w:t>
            </w:r>
          </w:p>
          <w:p w14:paraId="4646F094" w14:textId="77777777" w:rsidR="00E50A61" w:rsidRPr="00124FC7" w:rsidRDefault="00E50A61" w:rsidP="00AD48EA">
            <w:pPr>
              <w:pStyle w:val="BodyText3"/>
              <w:rPr>
                <w:rFonts w:ascii="Calibri" w:hAnsi="Calibri" w:cs="Arial"/>
                <w:b/>
                <w:sz w:val="22"/>
                <w:szCs w:val="22"/>
                <w:lang w:val="it-IT"/>
              </w:rPr>
            </w:pPr>
          </w:p>
          <w:p w14:paraId="2A882FAA"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Doc.14</w:t>
            </w:r>
            <w:r w:rsidRPr="00124FC7">
              <w:rPr>
                <w:rFonts w:ascii="Calibri" w:hAnsi="Calibri" w:cs="Arial"/>
                <w:b/>
                <w:sz w:val="22"/>
                <w:szCs w:val="22"/>
                <w:lang w:val="it-IT"/>
              </w:rPr>
              <w:t xml:space="preserve"> Certificat de urbanism/Autorizatie de construire, după caz</w:t>
            </w:r>
          </w:p>
          <w:p w14:paraId="459954B0" w14:textId="77777777" w:rsidR="00E50A61" w:rsidRPr="00124FC7" w:rsidRDefault="00E50A61" w:rsidP="00AD48EA">
            <w:pPr>
              <w:pStyle w:val="BodyText3"/>
              <w:rPr>
                <w:rFonts w:ascii="Calibri" w:hAnsi="Calibri" w:cs="Calibri"/>
                <w:b/>
                <w:sz w:val="22"/>
                <w:szCs w:val="22"/>
                <w:lang w:val="ro-RO"/>
              </w:rPr>
            </w:pPr>
            <w:r w:rsidRPr="00124FC7">
              <w:rPr>
                <w:rFonts w:ascii="Calibri" w:hAnsi="Calibri" w:cs="Arial"/>
                <w:bCs/>
                <w:sz w:val="22"/>
                <w:szCs w:val="22"/>
                <w:lang w:val="it-IT"/>
              </w:rPr>
              <w:t>Baza de date a serviciul online RECOM  a ONRC</w:t>
            </w:r>
            <w:r w:rsidRPr="00124FC7">
              <w:rPr>
                <w:rFonts w:ascii="Calibri" w:hAnsi="Calibri" w:cs="Calibri"/>
                <w:b/>
                <w:sz w:val="22"/>
                <w:szCs w:val="22"/>
                <w:lang w:val="ro-RO"/>
              </w:rPr>
              <w:t>.</w:t>
            </w:r>
          </w:p>
          <w:p w14:paraId="2652CC2A" w14:textId="77777777" w:rsidR="00E50A61" w:rsidRPr="00124FC7" w:rsidRDefault="00E50A61" w:rsidP="00AD48EA">
            <w:pPr>
              <w:jc w:val="both"/>
              <w:rPr>
                <w:rFonts w:ascii="Calibri" w:hAnsi="Calibri" w:cs="Calibri"/>
                <w:lang w:val="pt-BR"/>
              </w:rPr>
            </w:pPr>
          </w:p>
        </w:tc>
        <w:tc>
          <w:tcPr>
            <w:tcW w:w="5386" w:type="dxa"/>
          </w:tcPr>
          <w:p w14:paraId="516F3422" w14:textId="77777777" w:rsidR="00E50A61" w:rsidRPr="00124FC7" w:rsidRDefault="00E50A61" w:rsidP="00AD48EA">
            <w:pPr>
              <w:jc w:val="both"/>
              <w:rPr>
                <w:rFonts w:ascii="Calibri" w:hAnsi="Calibri" w:cs="Calibri"/>
                <w:lang w:val="ro-RO"/>
              </w:rPr>
            </w:pPr>
            <w:r w:rsidRPr="00124FC7">
              <w:rPr>
                <w:rFonts w:ascii="Calibri" w:hAnsi="Calibri" w:cs="Calibri"/>
                <w:b/>
                <w:bCs/>
                <w:lang w:val="ro-RO"/>
              </w:rPr>
              <w:t>Doc 1</w:t>
            </w:r>
            <w:r w:rsidRPr="00124FC7">
              <w:rPr>
                <w:rFonts w:ascii="Calibri" w:hAnsi="Calibri" w:cs="Calibri"/>
                <w:lang w:val="ro-RO"/>
              </w:rPr>
              <w:t xml:space="preserve"> Studiul de fezabilitate/Memoriu justificativ din care sa reiasa ca investiţia pentru care se solicita finantarea, este localizată in teritoriul GAL Valea Trotușului Bacău. </w:t>
            </w:r>
          </w:p>
          <w:p w14:paraId="322FE421" w14:textId="77777777" w:rsidR="00E50A61" w:rsidRPr="00124FC7" w:rsidRDefault="00E50A61" w:rsidP="00AD48EA">
            <w:pPr>
              <w:jc w:val="both"/>
              <w:rPr>
                <w:rFonts w:ascii="Calibri" w:hAnsi="Calibri" w:cs="Calibri"/>
                <w:lang w:val="ro-RO"/>
              </w:rPr>
            </w:pPr>
          </w:p>
          <w:p w14:paraId="724F8F6A" w14:textId="77777777" w:rsidR="00E50A61" w:rsidRPr="00124FC7" w:rsidRDefault="00E50A61" w:rsidP="00AD48EA">
            <w:pPr>
              <w:jc w:val="both"/>
              <w:rPr>
                <w:rFonts w:ascii="Calibri" w:hAnsi="Calibri" w:cs="Calibri"/>
                <w:lang w:val="ro-RO"/>
              </w:rPr>
            </w:pPr>
            <w:r w:rsidRPr="00124FC7">
              <w:rPr>
                <w:rFonts w:ascii="Calibri" w:hAnsi="Calibri" w:cs="Calibri"/>
                <w:bCs/>
                <w:lang w:val="ro-RO"/>
              </w:rPr>
              <w:t>Se verifică dacă informațiile cuprinse în</w:t>
            </w:r>
            <w:r w:rsidRPr="00124FC7">
              <w:rPr>
                <w:rFonts w:ascii="Calibri" w:hAnsi="Calibri" w:cs="Calibri"/>
                <w:b/>
                <w:bCs/>
                <w:lang w:val="ro-RO"/>
              </w:rPr>
              <w:t xml:space="preserve"> Doc.3</w:t>
            </w:r>
            <w:r w:rsidRPr="00124FC7">
              <w:rPr>
                <w:rFonts w:ascii="Calibri" w:hAnsi="Calibri" w:cs="Calibri"/>
                <w:lang w:val="ro-RO"/>
              </w:rPr>
              <w:t xml:space="preserve"> aferent cladirii sau terenului pe care se realizeaza investiția, atestă că amplasamentul investitiei este situat in teritoriul GAL Valea Trotușului Bacău.</w:t>
            </w:r>
          </w:p>
          <w:p w14:paraId="713DD602"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Utilajele si echipamentele propuse a fi achizitionate in Studiul de fezabilitate trebuie sa fie aferente activitatii  care  face obiectul cererii de finantare.   Se verifica daca utilajele si echipamentele propuse in studiul de fezabilitate/MJ sunt justificate pentru activitatile propuse prin proiect. </w:t>
            </w:r>
          </w:p>
          <w:p w14:paraId="6C47F858" w14:textId="77777777" w:rsidR="00E50A61" w:rsidRPr="00124FC7" w:rsidRDefault="00E50A61" w:rsidP="00AD48EA">
            <w:pPr>
              <w:jc w:val="both"/>
              <w:rPr>
                <w:rFonts w:ascii="Calibri" w:hAnsi="Calibri" w:cs="Calibri"/>
                <w:lang w:val="ro-RO"/>
              </w:rPr>
            </w:pPr>
            <w:r w:rsidRPr="00124FC7">
              <w:rPr>
                <w:rFonts w:ascii="Calibri" w:hAnsi="Calibri" w:cs="Calibri"/>
                <w:lang w:val="ro-RO"/>
              </w:rPr>
              <w:t>Pentru proiectele care vizeaza echipamente de agrement:</w:t>
            </w:r>
          </w:p>
          <w:p w14:paraId="200F3E48" w14:textId="77777777" w:rsidR="00E50A61" w:rsidRPr="00124FC7" w:rsidRDefault="00E50A61" w:rsidP="00AD48EA">
            <w:pPr>
              <w:jc w:val="both"/>
              <w:rPr>
                <w:rFonts w:ascii="Calibri" w:hAnsi="Calibri" w:cs="Calibri"/>
                <w:lang w:val="ro-RO"/>
              </w:rPr>
            </w:pPr>
            <w:r w:rsidRPr="00124FC7">
              <w:rPr>
                <w:rFonts w:ascii="Calibri" w:hAnsi="Calibri" w:cs="Calibri"/>
                <w:lang w:val="ro-RO"/>
              </w:rPr>
              <w:t>In cazul echipamentelor de agrement acestea trebuie utilizate in aria descrisa in studiul de fezabilitate/MJ si\sau ariile protejate din vecinatate (confrm listei din anexa 11).</w:t>
            </w:r>
          </w:p>
          <w:p w14:paraId="03D522CE"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Pentru echipamentele de agrement autopropulsate se verifica daca localitatea in care se implementeaza cererea de finantare este in cadrul unei arii naturale protejate sau daca traseele descrise includ arii naturale protejate. </w:t>
            </w:r>
          </w:p>
          <w:p w14:paraId="22A4F9BA" w14:textId="77777777" w:rsidR="00E50A61" w:rsidRPr="00124FC7" w:rsidRDefault="00E50A61" w:rsidP="00AD48EA">
            <w:pPr>
              <w:jc w:val="both"/>
              <w:rPr>
                <w:rFonts w:ascii="Calibri" w:hAnsi="Calibri" w:cs="Calibri"/>
                <w:lang w:val="ro-RO"/>
              </w:rPr>
            </w:pPr>
            <w:r w:rsidRPr="00124FC7">
              <w:rPr>
                <w:rFonts w:ascii="Calibri" w:hAnsi="Calibri" w:cs="Calibri"/>
              </w:rPr>
              <w:t xml:space="preserve">In cazul in care prin proiect se propun </w:t>
            </w:r>
            <w:r w:rsidRPr="00124FC7">
              <w:rPr>
                <w:rFonts w:ascii="Calibri" w:hAnsi="Calibri"/>
              </w:rPr>
              <w:t>echipamente de agrement autopropulsate, a caror utilizare va fi î</w:t>
            </w:r>
            <w:r w:rsidRPr="00124FC7">
              <w:rPr>
                <w:rFonts w:ascii="Calibri" w:hAnsi="Calibri"/>
                <w:b/>
              </w:rPr>
              <w:t>n ariile naturale protejate</w:t>
            </w:r>
            <w:r w:rsidRPr="00124FC7">
              <w:rPr>
                <w:rFonts w:ascii="Calibri" w:hAnsi="Calibri"/>
              </w:rPr>
              <w:t>, se verific</w:t>
            </w:r>
            <w:r w:rsidRPr="00124FC7">
              <w:rPr>
                <w:rFonts w:ascii="Calibri" w:hAnsi="Calibri" w:cs="Calibri"/>
              </w:rPr>
              <w:t>ă</w:t>
            </w:r>
            <w:r w:rsidRPr="00124FC7">
              <w:rPr>
                <w:rFonts w:ascii="Calibri" w:hAnsi="Calibri"/>
              </w:rPr>
              <w:t xml:space="preserve"> existen</w:t>
            </w:r>
            <w:r w:rsidRPr="00124FC7">
              <w:rPr>
                <w:rFonts w:ascii="Calibri" w:hAnsi="Calibri" w:cs="Calibri"/>
              </w:rPr>
              <w:t>ţ</w:t>
            </w:r>
            <w:r w:rsidRPr="00124FC7">
              <w:rPr>
                <w:rFonts w:ascii="Calibri" w:hAnsi="Calibri"/>
              </w:rPr>
              <w:t>a acordului administratorului/custodelui ariei naturale respective.</w:t>
            </w:r>
          </w:p>
          <w:p w14:paraId="2E0D1396" w14:textId="77777777" w:rsidR="00E50A61" w:rsidRPr="00124FC7" w:rsidRDefault="00E50A61" w:rsidP="00AD48EA">
            <w:pPr>
              <w:suppressAutoHyphens/>
              <w:ind w:left="-70"/>
              <w:jc w:val="both"/>
              <w:rPr>
                <w:rFonts w:ascii="Calibri" w:hAnsi="Calibri" w:cs="Calibri"/>
                <w:lang w:val="it-IT"/>
              </w:rPr>
            </w:pPr>
            <w:r w:rsidRPr="00124FC7">
              <w:rPr>
                <w:rFonts w:ascii="Calibri" w:hAnsi="Calibri" w:cs="Calibri"/>
                <w:b/>
                <w:bCs/>
                <w:lang w:val="ro-RO"/>
              </w:rPr>
              <w:t>Doc.14</w:t>
            </w:r>
            <w:r w:rsidRPr="00124FC7">
              <w:rPr>
                <w:rFonts w:ascii="Calibri" w:hAnsi="Calibri" w:cs="Calibri"/>
                <w:lang w:val="ro-RO"/>
              </w:rPr>
              <w:t xml:space="preserve">- trebuie sa fie  eliberat pentru investiţia prevăzută în proiect, în locaţia menţionată în studiul de fezabilitate, pe </w:t>
            </w:r>
            <w:r w:rsidRPr="00124FC7">
              <w:rPr>
                <w:rFonts w:ascii="Calibri" w:hAnsi="Calibri" w:cs="Calibri"/>
                <w:lang w:val="it-IT"/>
              </w:rPr>
              <w:t>amplasamentul prevăzut în documentul 3.</w:t>
            </w:r>
          </w:p>
          <w:p w14:paraId="46B5321D"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it-IT"/>
              </w:rPr>
              <w:t xml:space="preserve">-Serviciul online RECOM - Se verifică daca </w:t>
            </w:r>
            <w:r w:rsidRPr="00124FC7">
              <w:rPr>
                <w:rFonts w:ascii="Calibri" w:hAnsi="Calibri" w:cs="Calibri"/>
                <w:lang w:val="ro-RO"/>
              </w:rPr>
              <w:t xml:space="preserve">punctul /punctele de lucru unde se realizeaza investitia pentru care </w:t>
            </w:r>
            <w:r w:rsidRPr="00124FC7">
              <w:rPr>
                <w:rFonts w:ascii="Calibri" w:hAnsi="Calibri" w:cs="Calibri"/>
                <w:lang w:val="ro-RO"/>
              </w:rPr>
              <w:lastRenderedPageBreak/>
              <w:t>se solicită finanțarea este amplasat in spatiul rural</w:t>
            </w:r>
            <w:r w:rsidRPr="00124FC7">
              <w:rPr>
                <w:rFonts w:ascii="Calibri" w:hAnsi="Calibri" w:cs="Calibri"/>
                <w:lang w:val="it-IT"/>
              </w:rPr>
              <w:t xml:space="preserve"> şi concorda cu localizarea investiţiei pentru care se solicita finantare (asa cum este descris in studiul de fezabilitate).</w:t>
            </w:r>
            <w:r w:rsidRPr="00124FC7">
              <w:rPr>
                <w:rFonts w:ascii="Calibri" w:hAnsi="Calibri" w:cs="Calibri"/>
                <w:lang w:val="ro-RO"/>
              </w:rPr>
              <w:t xml:space="preserve"> </w:t>
            </w:r>
          </w:p>
          <w:p w14:paraId="30506D76"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ro-RO"/>
              </w:rPr>
              <w:t>Solicitantul poate detine alte puncte de lucru (care nu sunt aferente activitatii finantate prin FEADR) si in mediul urban.</w:t>
            </w:r>
          </w:p>
          <w:p w14:paraId="18840310" w14:textId="77777777" w:rsidR="00E50A61" w:rsidRPr="00124FC7" w:rsidRDefault="00E50A61" w:rsidP="00AD48EA">
            <w:pPr>
              <w:suppressAutoHyphens/>
              <w:ind w:left="-70"/>
              <w:jc w:val="both"/>
              <w:rPr>
                <w:rFonts w:ascii="Calibri" w:hAnsi="Calibri" w:cs="Calibri"/>
                <w:lang w:val="ro-RO"/>
              </w:rPr>
            </w:pPr>
            <w:r w:rsidRPr="00124FC7">
              <w:rPr>
                <w:rFonts w:ascii="Calibri" w:eastAsia="Times New Roman" w:hAnsi="Calibri" w:cs="Calibri"/>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1B764353"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Arial"/>
                <w:lang w:val="pt-BR"/>
              </w:rPr>
              <w:t>Dacă punctul de lucru nu este inregistrat, se verifică existenţa angajamentului (</w:t>
            </w:r>
            <w:r w:rsidRPr="00124FC7">
              <w:rPr>
                <w:rFonts w:ascii="Calibri" w:hAnsi="Calibri" w:cs="Calibri"/>
                <w:lang w:val="ro-RO"/>
              </w:rPr>
              <w:t>dacă solicitantul a semnat partea F a Cererii de Finanțare).</w:t>
            </w:r>
          </w:p>
          <w:p w14:paraId="230177B5" w14:textId="77777777" w:rsidR="00E50A61" w:rsidRPr="00124FC7" w:rsidRDefault="00E50A61" w:rsidP="00AD48EA">
            <w:pPr>
              <w:autoSpaceDE w:val="0"/>
              <w:autoSpaceDN w:val="0"/>
              <w:spacing w:before="40" w:after="40"/>
              <w:rPr>
                <w:rFonts w:ascii="Calibri" w:hAnsi="Calibri" w:cs="Calibri"/>
                <w:lang w:val="ro-RO"/>
              </w:rPr>
            </w:pPr>
            <w:r w:rsidRPr="00124FC7">
              <w:rPr>
                <w:rFonts w:ascii="Calibri" w:eastAsia="Calibri" w:hAnsi="Calibri" w:cs="Calibri"/>
              </w:rPr>
              <w:t xml:space="preserve">Dacă exista necorelări intre </w:t>
            </w:r>
            <w:r w:rsidRPr="00124FC7">
              <w:rPr>
                <w:rFonts w:ascii="Calibri" w:eastAsia="Calibri" w:hAnsi="Calibri" w:cs="Calibri"/>
                <w:lang w:val="ro-RO"/>
              </w:rPr>
              <w:t>Cererea de finantare</w:t>
            </w:r>
            <w:proofErr w:type="gramStart"/>
            <w:r w:rsidRPr="00124FC7">
              <w:rPr>
                <w:rFonts w:ascii="Calibri" w:eastAsia="Calibri" w:hAnsi="Calibri" w:cs="Calibri"/>
                <w:lang w:val="ro-RO"/>
              </w:rPr>
              <w:t xml:space="preserve">,  </w:t>
            </w:r>
            <w:r w:rsidRPr="00124FC7">
              <w:rPr>
                <w:rFonts w:ascii="Calibri" w:eastAsia="Calibri" w:hAnsi="Calibri" w:cs="Calibri"/>
                <w:b/>
                <w:lang w:val="ro-RO"/>
              </w:rPr>
              <w:t>Doc</w:t>
            </w:r>
            <w:proofErr w:type="gramEnd"/>
            <w:r w:rsidRPr="00124FC7">
              <w:rPr>
                <w:rFonts w:ascii="Calibri" w:eastAsia="Calibri" w:hAnsi="Calibri" w:cs="Calibri"/>
                <w:b/>
                <w:lang w:val="ro-RO"/>
              </w:rPr>
              <w:t>. 1</w:t>
            </w:r>
            <w:r w:rsidRPr="00124FC7">
              <w:rPr>
                <w:rFonts w:ascii="Calibri" w:eastAsia="Calibri" w:hAnsi="Calibri" w:cs="Calibri"/>
                <w:lang w:val="ro-RO"/>
              </w:rPr>
              <w:t xml:space="preserve"> Studiul de Fezabilitate şi </w:t>
            </w:r>
            <w:r w:rsidRPr="00124FC7">
              <w:rPr>
                <w:rFonts w:ascii="Calibri" w:eastAsia="Calibri" w:hAnsi="Calibri" w:cs="Calibri"/>
                <w:b/>
                <w:lang w:val="ro-RO"/>
              </w:rPr>
              <w:t>Doc.3.</w:t>
            </w:r>
            <w:r w:rsidRPr="00124FC7">
              <w:rPr>
                <w:rFonts w:ascii="Calibri" w:eastAsia="Calibri" w:hAnsi="Calibri" w:cs="Calibri"/>
                <w:lang w:val="ro-RO"/>
              </w:rPr>
              <w:t xml:space="preserve"> Documente pentru terenurile și/sau clădirile aferente realizării investițiilor in ceea ce priveşte </w:t>
            </w:r>
            <w:r w:rsidRPr="00124FC7">
              <w:rPr>
                <w:rFonts w:ascii="Calibri" w:eastAsia="Calibri" w:hAnsi="Calibri" w:cs="Calibri"/>
              </w:rPr>
              <w:t>punctul de lucru aferent realizării investiţiei, se solicită informaţii suplimentare pentru clarificarea acestora.</w:t>
            </w:r>
          </w:p>
        </w:tc>
      </w:tr>
    </w:tbl>
    <w:p w14:paraId="3FEB908C"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lastRenderedPageBreak/>
        <w:t>Daca in urma verificarii documentelor se constata respectarea conditiilor impuse, expertul bifeaza DA.</w:t>
      </w:r>
    </w:p>
    <w:p w14:paraId="4B1530D6"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t>In caz contrar expertul bifeaza NU, motiveaza pozitia lui la rubrica Observatii, iar cererea de finantare va fi declarata neeligibila. Se continuă verificarea eligibilității.</w:t>
      </w:r>
    </w:p>
    <w:p w14:paraId="06FF63C1"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EA286B5"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C168BF3"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sz w:val="24"/>
        </w:rPr>
      </w:pPr>
      <w:r w:rsidRPr="00E50A61">
        <w:rPr>
          <w:rFonts w:cstheme="minorHAnsi"/>
          <w:b/>
          <w:sz w:val="24"/>
        </w:rPr>
        <w:t>EG14. Solicitantul are obligativitatea să asigure întreținerea/</w:t>
      </w:r>
      <w:r w:rsidRPr="00E50A61">
        <w:rPr>
          <w:rFonts w:cstheme="minorHAnsi"/>
          <w:b/>
          <w:sz w:val="24"/>
          <w:lang w:val="ro-RO"/>
        </w:rPr>
        <w:t>mentenanța investiției pe o perioadă minimă de 5 ani de la ultima plată</w:t>
      </w:r>
      <w:r w:rsidRPr="00E50A61">
        <w:rPr>
          <w:rFonts w:cstheme="minorHAnsi"/>
          <w:b/>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E50A61" w:rsidRPr="00124FC7" w14:paraId="57524C3F" w14:textId="77777777" w:rsidTr="00AD48EA">
        <w:tc>
          <w:tcPr>
            <w:tcW w:w="4570" w:type="dxa"/>
            <w:shd w:val="clear" w:color="auto" w:fill="C0C0C0"/>
          </w:tcPr>
          <w:p w14:paraId="5803939C" w14:textId="77777777" w:rsidR="00E50A61" w:rsidRPr="00124FC7" w:rsidRDefault="00E50A61" w:rsidP="00AD48EA">
            <w:pPr>
              <w:keepNext/>
              <w:outlineLvl w:val="0"/>
              <w:rPr>
                <w:rFonts w:ascii="Calibri" w:hAnsi="Calibri" w:cs="Calibri"/>
                <w:b/>
                <w:bCs/>
                <w:lang w:val="ro-RO"/>
              </w:rPr>
            </w:pPr>
          </w:p>
          <w:p w14:paraId="1C42B991"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 xml:space="preserve">DOCUMENTE PREZENTATE </w:t>
            </w:r>
          </w:p>
        </w:tc>
        <w:tc>
          <w:tcPr>
            <w:tcW w:w="4714" w:type="dxa"/>
            <w:shd w:val="clear" w:color="auto" w:fill="C0C0C0"/>
          </w:tcPr>
          <w:p w14:paraId="46D5A6BF" w14:textId="77777777" w:rsidR="00E50A61" w:rsidRPr="00124FC7" w:rsidRDefault="00E50A61" w:rsidP="00AD48EA">
            <w:pPr>
              <w:jc w:val="both"/>
              <w:rPr>
                <w:rFonts w:ascii="Calibri" w:hAnsi="Calibri" w:cs="Calibri"/>
                <w:b/>
                <w:lang w:val="pt-BR"/>
              </w:rPr>
            </w:pPr>
          </w:p>
          <w:p w14:paraId="0D6ADAA3"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7C4004E9" w14:textId="77777777" w:rsidTr="00AD48EA">
        <w:trPr>
          <w:trHeight w:val="463"/>
        </w:trPr>
        <w:tc>
          <w:tcPr>
            <w:tcW w:w="4570" w:type="dxa"/>
          </w:tcPr>
          <w:p w14:paraId="0B43ED19" w14:textId="77777777" w:rsidR="00E50A61" w:rsidRPr="00124FC7" w:rsidRDefault="00E50A61" w:rsidP="00AD48EA">
            <w:pPr>
              <w:tabs>
                <w:tab w:val="left" w:pos="125"/>
              </w:tabs>
              <w:jc w:val="both"/>
              <w:rPr>
                <w:rFonts w:ascii="Calibri" w:hAnsi="Calibri" w:cs="Calibri"/>
                <w:lang w:val="it-IT"/>
              </w:rPr>
            </w:pPr>
            <w:r w:rsidRPr="00124FC7">
              <w:rPr>
                <w:rFonts w:ascii="Calibri" w:hAnsi="Calibri" w:cs="Calibri"/>
                <w:lang w:val="sv-SE"/>
              </w:rPr>
              <w:t xml:space="preserve">  Cererii de Finanțare</w:t>
            </w:r>
            <w:r w:rsidRPr="00124FC7">
              <w:rPr>
                <w:rFonts w:ascii="Calibri" w:hAnsi="Calibri" w:cs="Calibri"/>
                <w:lang w:val="it-IT"/>
              </w:rPr>
              <w:t xml:space="preserve"> </w:t>
            </w:r>
            <w:r w:rsidRPr="00124FC7">
              <w:rPr>
                <w:rFonts w:ascii="Calibri" w:hAnsi="Calibri" w:cs="Calibri"/>
                <w:i/>
                <w:noProof/>
                <w:lang w:eastAsia="ro-RO"/>
              </w:rPr>
              <w:t xml:space="preserve"> </w:t>
            </w:r>
            <w:r w:rsidRPr="00124FC7">
              <w:rPr>
                <w:rFonts w:ascii="Calibri" w:hAnsi="Calibri" w:cs="Calibri"/>
                <w:lang w:val="it-IT"/>
              </w:rPr>
              <w:t xml:space="preserve">: </w:t>
            </w:r>
            <w:r w:rsidRPr="00124FC7">
              <w:rPr>
                <w:rFonts w:ascii="Calibri" w:hAnsi="Calibri" w:cs="Calibri"/>
                <w:lang w:val="sv-SE"/>
              </w:rPr>
              <w:t>Sectiunea F</w:t>
            </w:r>
          </w:p>
          <w:p w14:paraId="47EB9440" w14:textId="77777777" w:rsidR="00E50A61" w:rsidRPr="00124FC7" w:rsidRDefault="00E50A61" w:rsidP="00AD48EA">
            <w:pPr>
              <w:jc w:val="both"/>
              <w:rPr>
                <w:rFonts w:ascii="Calibri" w:hAnsi="Calibri" w:cs="Calibri"/>
                <w:b/>
                <w:bCs/>
                <w:lang w:val="ro-RO"/>
              </w:rPr>
            </w:pPr>
          </w:p>
          <w:p w14:paraId="33A32F9F" w14:textId="77777777" w:rsidR="00E50A61" w:rsidRPr="00124FC7" w:rsidRDefault="00E50A61" w:rsidP="00AD48EA">
            <w:pPr>
              <w:rPr>
                <w:rFonts w:ascii="Calibri" w:hAnsi="Calibri" w:cs="Calibri"/>
                <w:lang w:val="ro-RO"/>
              </w:rPr>
            </w:pPr>
          </w:p>
        </w:tc>
        <w:tc>
          <w:tcPr>
            <w:tcW w:w="4714" w:type="dxa"/>
          </w:tcPr>
          <w:p w14:paraId="1666AE79" w14:textId="77777777" w:rsidR="00E50A61" w:rsidRPr="00124FC7" w:rsidRDefault="00E50A61" w:rsidP="00AD48EA">
            <w:pPr>
              <w:jc w:val="both"/>
              <w:rPr>
                <w:rFonts w:ascii="Calibri" w:hAnsi="Calibri" w:cs="Calibri"/>
                <w:lang w:val="it-IT"/>
              </w:rPr>
            </w:pPr>
            <w:r w:rsidRPr="00124FC7">
              <w:rPr>
                <w:rFonts w:ascii="Calibri" w:hAnsi="Calibri" w:cs="Calibri"/>
                <w:lang w:val="it-IT"/>
              </w:rPr>
              <w:t xml:space="preserve">Expertul verifică dacă solicitantul, prin reprezentantul legal, a semnat Declaraţia F şi </w:t>
            </w:r>
            <w:r w:rsidRPr="00124FC7">
              <w:rPr>
                <w:rFonts w:ascii="Calibri" w:hAnsi="Calibri" w:cs="Calibri"/>
                <w:b/>
                <w:lang w:val="it-IT"/>
              </w:rPr>
              <w:t>s-a angajat</w:t>
            </w:r>
            <w:r w:rsidRPr="00124FC7">
              <w:rPr>
                <w:rFonts w:ascii="Calibri" w:hAnsi="Calibri" w:cs="Calibri"/>
                <w:lang w:val="it-IT"/>
              </w:rPr>
              <w:t xml:space="preserve"> ca va asigura întreținerea/mentenanța investiției pe o perioadă minimă de 5 ani de la ultima plată efectuată de către AFIR.</w:t>
            </w:r>
          </w:p>
        </w:tc>
      </w:tr>
    </w:tbl>
    <w:p w14:paraId="3F095E3F"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t>Daca in urma verificarii documentelor se constata respectarea conditiilor impuse, expertul bifeaza DA.</w:t>
      </w:r>
    </w:p>
    <w:p w14:paraId="65717D9D"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lastRenderedPageBreak/>
        <w:t xml:space="preserve">In caz contrar expertul bifeaza NU, motiveaza pozitia lui la rubrica Observatii, iar cererea de finantare va fi declarata neeligibila. </w:t>
      </w:r>
      <w:r w:rsidRPr="00124FC7">
        <w:rPr>
          <w:rFonts w:ascii="Calibri" w:hAnsi="Calibri" w:cs="Calibri"/>
          <w:b/>
          <w:lang w:val="ro-RO"/>
        </w:rPr>
        <w:t>Se continuă verificarea eligibilității.</w:t>
      </w:r>
    </w:p>
    <w:p w14:paraId="4DECCAFF" w14:textId="77777777" w:rsidR="00301A54" w:rsidRDefault="00301A54" w:rsidP="00301A54">
      <w:pPr>
        <w:spacing w:before="120" w:after="120" w:line="240" w:lineRule="auto"/>
        <w:jc w:val="both"/>
        <w:rPr>
          <w:rFonts w:ascii="Calibri" w:eastAsia="Calibri" w:hAnsi="Calibri" w:cs="Times New Roman"/>
          <w:b/>
          <w:sz w:val="24"/>
          <w:lang w:val="ro-RO"/>
        </w:rPr>
      </w:pPr>
    </w:p>
    <w:p w14:paraId="1034861C" w14:textId="77777777" w:rsidR="00E50A61" w:rsidRDefault="00E50A61" w:rsidP="00301A54">
      <w:pPr>
        <w:spacing w:before="120" w:after="120" w:line="240" w:lineRule="auto"/>
        <w:jc w:val="both"/>
        <w:rPr>
          <w:rFonts w:ascii="Calibri" w:eastAsia="Calibri" w:hAnsi="Calibri" w:cs="Times New Roman"/>
          <w:b/>
          <w:sz w:val="24"/>
          <w:lang w:val="ro-RO"/>
        </w:rPr>
      </w:pPr>
    </w:p>
    <w:p w14:paraId="4A09A21C" w14:textId="77777777" w:rsidR="00E50A61" w:rsidRPr="00301A54" w:rsidRDefault="00E50A61" w:rsidP="00301A54">
      <w:pPr>
        <w:spacing w:before="120" w:after="120" w:line="240" w:lineRule="auto"/>
        <w:jc w:val="both"/>
        <w:rPr>
          <w:rFonts w:ascii="Calibri" w:eastAsia="Calibri" w:hAnsi="Calibri" w:cs="Times New Roman"/>
          <w:b/>
          <w:sz w:val="24"/>
          <w:lang w:val="ro-RO"/>
        </w:rPr>
      </w:pPr>
    </w:p>
    <w:p w14:paraId="6E9CE004"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u w:val="single"/>
          <w:lang w:val="ro-RO"/>
        </w:rPr>
        <w:t>C. Verificarea bugetului indicativ</w:t>
      </w:r>
    </w:p>
    <w:p w14:paraId="134ADD1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301A54" w:rsidRPr="00301A54" w14:paraId="6320D268" w14:textId="77777777" w:rsidTr="00301A5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A11452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23" w:name="_Toc487029178"/>
            <w:r w:rsidRPr="00301A54">
              <w:rPr>
                <w:rFonts w:ascii="Calibri" w:eastAsia="Calibri" w:hAnsi="Calibri" w:cs="Times New Roman"/>
                <w:b/>
                <w:sz w:val="24"/>
                <w:lang w:val="ro-RO"/>
              </w:rPr>
              <w:t>DOCUMENTE PREZENTATE</w:t>
            </w:r>
            <w:bookmarkEnd w:id="23"/>
            <w:r w:rsidRPr="00301A54">
              <w:rPr>
                <w:rFonts w:ascii="Calibri" w:eastAsia="Calibri" w:hAnsi="Calibri" w:cs="Times New Roman"/>
                <w:b/>
                <w:sz w:val="24"/>
                <w:lang w:val="ro-RO"/>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395C12E" w14:textId="77777777" w:rsidR="00301A54" w:rsidRPr="00301A54" w:rsidRDefault="00301A54" w:rsidP="00301A54">
            <w:pPr>
              <w:spacing w:before="120" w:after="120" w:line="240" w:lineRule="auto"/>
              <w:rPr>
                <w:rFonts w:ascii="Calibri" w:eastAsia="Calibri" w:hAnsi="Calibri" w:cs="Times New Roman"/>
                <w:sz w:val="24"/>
                <w:lang w:val="pt-BR"/>
              </w:rPr>
            </w:pPr>
            <w:r w:rsidRPr="00301A54">
              <w:rPr>
                <w:rFonts w:ascii="Calibri" w:eastAsia="Calibri" w:hAnsi="Calibri" w:cs="Times New Roman"/>
                <w:sz w:val="24"/>
                <w:lang w:val="pt-BR"/>
              </w:rPr>
              <w:t>PUNCTE DE VERIFICAT ÎN CADRUL DOCUMENTELOR PREZENTATE</w:t>
            </w:r>
          </w:p>
        </w:tc>
      </w:tr>
      <w:tr w:rsidR="00301A54" w:rsidRPr="00301A54" w14:paraId="7AE703D3" w14:textId="77777777" w:rsidTr="00301A54">
        <w:tc>
          <w:tcPr>
            <w:tcW w:w="1924" w:type="pct"/>
            <w:tcBorders>
              <w:top w:val="single" w:sz="4" w:space="0" w:color="auto"/>
              <w:left w:val="single" w:sz="4" w:space="0" w:color="auto"/>
              <w:bottom w:val="single" w:sz="4" w:space="0" w:color="auto"/>
              <w:right w:val="single" w:sz="4" w:space="0" w:color="auto"/>
            </w:tcBorders>
          </w:tcPr>
          <w:p w14:paraId="7D34D1A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Memoriu Justificativ</w:t>
            </w:r>
          </w:p>
          <w:p w14:paraId="6E5C90EB"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76" w:type="pct"/>
            <w:tcBorders>
              <w:top w:val="single" w:sz="4" w:space="0" w:color="auto"/>
              <w:left w:val="single" w:sz="4" w:space="0" w:color="auto"/>
              <w:bottom w:val="single" w:sz="4" w:space="0" w:color="auto"/>
              <w:right w:val="single" w:sz="4" w:space="0" w:color="auto"/>
            </w:tcBorders>
          </w:tcPr>
          <w:p w14:paraId="703074B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Se verifica Bugetul indicativ prin corelarea informaţiilor mentionate de solicitant in liniile bugetare cu prevederile fisei măsurii din SDL</w:t>
            </w:r>
          </w:p>
          <w:p w14:paraId="0DF984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Se va verifica dacă tipurile de cheltuieli şi sumele înscrise sunt corecte şi corespund devizului general al investiţiei. </w:t>
            </w:r>
          </w:p>
          <w:p w14:paraId="386629C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Bugetul indicativ se verifica astfel:</w:t>
            </w:r>
          </w:p>
          <w:p w14:paraId="425E1023" w14:textId="77777777" w:rsidR="00301A54" w:rsidRPr="00301A54" w:rsidRDefault="00301A54" w:rsidP="00301A54">
            <w:pPr>
              <w:spacing w:before="120" w:after="120" w:line="240" w:lineRule="auto"/>
              <w:ind w:hanging="360"/>
              <w:jc w:val="both"/>
              <w:rPr>
                <w:rFonts w:ascii="Calibri" w:eastAsia="Calibri" w:hAnsi="Calibri" w:cs="Times New Roman"/>
                <w:sz w:val="24"/>
                <w:lang w:val="it-IT"/>
              </w:rPr>
            </w:pPr>
            <w:r w:rsidRPr="00301A54">
              <w:rPr>
                <w:rFonts w:ascii="Calibri" w:eastAsia="Calibri" w:hAnsi="Calibri" w:cs="Times New Roman"/>
                <w:sz w:val="24"/>
                <w:lang w:val="it-IT"/>
              </w:rPr>
              <w:t>-   valoarea eligibilă pentru fiecare capitol să fie egală cu valoarea eligibilă din devize;</w:t>
            </w:r>
          </w:p>
          <w:p w14:paraId="2D9DDBD1"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it-IT"/>
              </w:rPr>
            </w:pPr>
            <w:r w:rsidRPr="00301A54">
              <w:rPr>
                <w:rFonts w:ascii="Calibri" w:eastAsia="Calibri" w:hAnsi="Calibri" w:cs="Times New Roman"/>
                <w:sz w:val="24"/>
                <w:lang w:val="it-IT"/>
              </w:rPr>
              <w:t>valoarea pentru fiecare capitol sa fie egala cu valoarea din devizul general, fara TVA;</w:t>
            </w:r>
          </w:p>
          <w:p w14:paraId="1C06B73F"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se completeaza „Actualizarea” care nu se regaseste in devizul general;</w:t>
            </w:r>
          </w:p>
          <w:p w14:paraId="48B0A8F4"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valoarea TVA este egala cu valoarea TVA din devizul general.</w:t>
            </w:r>
          </w:p>
          <w:p w14:paraId="3C4E73E7" w14:textId="77777777" w:rsidR="00301A54" w:rsidRPr="00301A54" w:rsidRDefault="00301A54" w:rsidP="00301A54">
            <w:p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Cheile de verificare sunt urmatoarele și sunt aplicabile Bugetului Indicativ Totalizator:</w:t>
            </w:r>
          </w:p>
          <w:p w14:paraId="28C147E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01A54">
              <w:rPr>
                <w:rFonts w:ascii="Calibri" w:eastAsia="Calibri" w:hAnsi="Calibri" w:cs="Times New Roman"/>
                <w:b/>
                <w:sz w:val="24"/>
                <w:lang w:val="it-IT"/>
              </w:rPr>
              <w:t>10%</w:t>
            </w:r>
            <w:r w:rsidRPr="00301A54">
              <w:rPr>
                <w:rFonts w:ascii="Calibri" w:eastAsia="Calibri" w:hAnsi="Calibri" w:cs="Times New Roman"/>
                <w:sz w:val="24"/>
                <w:lang w:val="it-IT"/>
              </w:rPr>
              <w:t xml:space="preserve"> daca proiectul prevede constructii;</w:t>
            </w:r>
          </w:p>
          <w:p w14:paraId="19F01A6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cheltuieli diverse şi neprevăzute (Pct.5.3)  trebuie sa fie:</w:t>
            </w:r>
          </w:p>
          <w:p w14:paraId="2B3083DB"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max. 10% din subtotal cheltuieli eligibile (subcap. 1.2 +subcap.1.3+ subcap.1.4+ Cap.2 + Cap.3.5 +Cap. 3.8+  Cap.4A) în cazul SF-ului întocmit pe HG 907/2016 sau,</w:t>
            </w:r>
          </w:p>
          <w:p w14:paraId="7F3F3E2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max  10% din subtotal cheltuieli eligibile (subcap. 1.2 +subcap.1.3+ Cap.2 + Cap.3+Cap.4A) în cazul SF-ului întocmit pe HG 28/2008  ;</w:t>
            </w:r>
          </w:p>
          <w:p w14:paraId="383F3C19"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actualizarea nu poate depăşi 5% din totalul  cheltuielilor eligibile</w:t>
            </w:r>
          </w:p>
          <w:p w14:paraId="6CF16944"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corectitudinea calculului. </w:t>
            </w:r>
          </w:p>
          <w:p w14:paraId="04603B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Se verifica corelarea datelor prezentate in Devizul general cu cele prezentate în studiul de fezabilitate/ Memoriul justificativ.</w:t>
            </w:r>
          </w:p>
        </w:tc>
      </w:tr>
    </w:tbl>
    <w:p w14:paraId="0B8ABF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4F372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3.1. Informaţiile furnizate în cadrul bugetului indicativ din cererea de finanţare sunt corecte şi sunt în conformitate cu devizul general devizele pe obiect precizate în Studiul de fezabilitate/ Memoriul Justificativ?</w:t>
      </w:r>
    </w:p>
    <w:p w14:paraId="6A8C9BC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După completarea matricei de verificare a Bugetului indicativ, daca cheltuielile din cererea de finanţare corespund cu cele din devizul general şi devizele pe obiect, neexistand diferente, expertul bifează caseta corespunzatoare DA. </w:t>
      </w:r>
    </w:p>
    <w:p w14:paraId="2F42000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Observatie:</w:t>
      </w:r>
    </w:p>
    <w:p w14:paraId="120816B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Având în vedere că la subcap.4.3 şi 4.4 se cuprind cheltuieli pentru achizitionarea utilajelor şi echipamentelor,  toate utilajele şi echipamentele se pot prezenta intr-un singur deviz pe obiect. </w:t>
      </w:r>
    </w:p>
    <w:p w14:paraId="5B5C1BD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Nu este necesar ca solicitantul să prezinte pentru fiecare utilaj şi echipament câte un deviz pe obiect!</w:t>
      </w:r>
    </w:p>
    <w:p w14:paraId="77A5954B" w14:textId="77777777" w:rsidR="00301A54" w:rsidRPr="00301A54" w:rsidRDefault="00301A54" w:rsidP="00F563BF">
      <w:pPr>
        <w:numPr>
          <w:ilvl w:val="0"/>
          <w:numId w:val="9"/>
        </w:numPr>
        <w:spacing w:before="120" w:after="120" w:line="240" w:lineRule="auto"/>
        <w:ind w:left="360"/>
        <w:jc w:val="both"/>
        <w:rPr>
          <w:rFonts w:ascii="Calibri" w:eastAsia="Calibri" w:hAnsi="Calibri" w:cs="Times New Roman"/>
          <w:b/>
          <w:sz w:val="24"/>
          <w:lang w:val="ro-RO"/>
        </w:rPr>
      </w:pPr>
      <w:r w:rsidRPr="00301A54">
        <w:rPr>
          <w:rFonts w:ascii="Calibri" w:eastAsia="Calibri" w:hAnsi="Calibri" w:cs="Times New Roman"/>
          <w:sz w:val="24"/>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265D5E4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6F773C8" w14:textId="77777777" w:rsidR="00301A54" w:rsidRPr="00301A54" w:rsidRDefault="00301A54" w:rsidP="00301A54">
      <w:pPr>
        <w:spacing w:before="120" w:after="120" w:line="240" w:lineRule="auto"/>
        <w:ind w:left="360"/>
        <w:jc w:val="both"/>
        <w:rPr>
          <w:rFonts w:ascii="Calibri" w:eastAsia="Calibri" w:hAnsi="Calibri" w:cs="Times New Roman"/>
          <w:sz w:val="24"/>
          <w:lang w:val="ro-RO"/>
        </w:rPr>
      </w:pPr>
    </w:p>
    <w:p w14:paraId="3E21A842" w14:textId="77777777" w:rsidR="00301A54" w:rsidRPr="00301A54" w:rsidRDefault="00301A54" w:rsidP="00F563BF">
      <w:pPr>
        <w:keepNext/>
        <w:numPr>
          <w:ilvl w:val="0"/>
          <w:numId w:val="9"/>
        </w:numPr>
        <w:spacing w:before="120" w:after="120" w:line="240" w:lineRule="auto"/>
        <w:ind w:left="360"/>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Daca exista mici diferente de calcul in cererea de finanţare fata de devizul general şi devizele pe obiect, expertul efectueaza modificarile in buget şi in matricea de verificare a Bugetului indicativ</w:t>
      </w:r>
      <w:r w:rsidRPr="00301A54">
        <w:rPr>
          <w:rFonts w:ascii="Calibri" w:eastAsia="Times New Roman" w:hAnsi="Calibri" w:cs="Calibri"/>
          <w:bCs/>
          <w:sz w:val="24"/>
          <w:szCs w:val="24"/>
          <w:lang w:val="ro-RO"/>
        </w:rPr>
        <w:t>,</w:t>
      </w:r>
      <w:r w:rsidRPr="00301A54">
        <w:rPr>
          <w:rFonts w:ascii="Calibri" w:eastAsia="Times New Roman" w:hAnsi="Calibri" w:cs="Times New Roman"/>
          <w:sz w:val="24"/>
          <w:szCs w:val="24"/>
          <w:lang w:val="ro-RO"/>
        </w:rPr>
        <w:t xml:space="preserve"> bifează caseta corespunzatoare DA cu diferente. În acest caz se vor oferi explicaţii în rubrica Observaţii. </w:t>
      </w:r>
    </w:p>
    <w:p w14:paraId="2C40B55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Şi in acest caz bugetul modificat de expert este retransmis solicitantului pentru luare la cunostinta de modificarile efectuate, prin Fisa de solicitare a informaţiilor suplimentare E3.4L. </w:t>
      </w:r>
    </w:p>
    <w:p w14:paraId="4979510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b/>
          <w:sz w:val="24"/>
          <w:szCs w:val="24"/>
          <w:lang w:val="ro-RO"/>
        </w:rPr>
        <w:lastRenderedPageBreak/>
        <w:t>Cererea de finanţare este declarată eligibilă prin bifarea casutei corespunzatoare DA cu diferente.</w:t>
      </w:r>
    </w:p>
    <w:p w14:paraId="4E272B0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4FAA74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3.2. Verificarea corectitudinii ratei de schimb.</w:t>
      </w:r>
      <w:r w:rsidRPr="00301A54">
        <w:rPr>
          <w:rFonts w:ascii="Calibri" w:eastAsia="Calibri" w:hAnsi="Calibri" w:cs="Times New Roman"/>
          <w:sz w:val="24"/>
          <w:lang w:val="ro-RO"/>
        </w:rPr>
        <w:t xml:space="preserve"> </w:t>
      </w:r>
    </w:p>
    <w:p w14:paraId="5933D02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3C5141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A007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58534B7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830959"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lang w:val="ro-RO"/>
        </w:rPr>
        <w:t>3.3.</w:t>
      </w:r>
      <w:r w:rsidRPr="00301A54">
        <w:rPr>
          <w:rFonts w:ascii="Calibri" w:eastAsia="Calibri" w:hAnsi="Calibri" w:cs="Times New Roman"/>
          <w:b/>
          <w:sz w:val="24"/>
          <w:u w:val="single"/>
          <w:lang w:val="ro-RO"/>
        </w:rPr>
        <w:t xml:space="preserve"> </w:t>
      </w:r>
      <w:r w:rsidRPr="00301A54">
        <w:rPr>
          <w:rFonts w:ascii="Calibri" w:eastAsia="Calibri" w:hAnsi="Calibri" w:cs="Times New Roman"/>
          <w:b/>
          <w:kern w:val="32"/>
          <w:sz w:val="24"/>
          <w:lang w:val="ro-RO"/>
        </w:rPr>
        <w:t>Sunt eligibile cheltuielile aferente investițiilor eligibile din proiect, în conformitate cu cele specificate în cadrul Fișei măsurii din SDL în care se încadrează proiectul și cap. 8.1 din PNDR?</w:t>
      </w:r>
    </w:p>
    <w:p w14:paraId="540A4B2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9F1533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2A11FBC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3.4. Costurile generale ale proiectului</w:t>
      </w:r>
      <w:r w:rsidRPr="00301A54">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01A54">
        <w:rPr>
          <w:rFonts w:ascii="Calibri" w:eastAsia="Calibri" w:hAnsi="Calibri" w:cs="Times New Roman"/>
          <w:b/>
          <w:sz w:val="24"/>
          <w:lang w:val="ro-RO"/>
        </w:rPr>
        <w:t>direct legate de realizarea investiției, nu depasesc 10% din costul total eligibil al proiectului, respectiv 5% pentru acele proiecte care nu includ constructii?</w:t>
      </w:r>
    </w:p>
    <w:p w14:paraId="0EF423B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w:t>
      </w:r>
    </w:p>
    <w:p w14:paraId="470AB59D"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p w14:paraId="00E6203B"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lastRenderedPageBreak/>
        <w:t xml:space="preserve">3.5. Cheltuielile diverse şi neprevazute (Cap. 5.3) din Bugetul indicativ se încadrează, </w:t>
      </w:r>
      <w:r w:rsidRPr="00301A54">
        <w:rPr>
          <w:rFonts w:ascii="Calibri" w:eastAsia="Calibri" w:hAnsi="Calibri" w:cs="Times New Roman"/>
          <w:sz w:val="24"/>
          <w:lang w:val="ro-RO"/>
        </w:rPr>
        <w:t>în cazul SF-ului întocmit pe HG907/2016, în procentul de  maxim 10% din valoarea cheltuielilor prevazute la cap./ subcap.1.2, 1.3, 1.4, 2, 3.5, 3.8  şi 4A din devizul general, conform legislaţiei în vigoare</w:t>
      </w:r>
      <w:r w:rsidRPr="00301A54">
        <w:rPr>
          <w:rFonts w:ascii="Calibri" w:eastAsia="Calibri" w:hAnsi="Calibri" w:cs="Calibri"/>
          <w:sz w:val="24"/>
          <w:szCs w:val="24"/>
          <w:lang w:val="ro-RO"/>
        </w:rPr>
        <w:t>,</w:t>
      </w:r>
      <w:r w:rsidRPr="00301A54">
        <w:rPr>
          <w:rFonts w:ascii="Calibri" w:eastAsia="Calibri" w:hAnsi="Calibri" w:cs="Times New Roman"/>
          <w:sz w:val="24"/>
          <w:lang w:val="ro-RO"/>
        </w:rPr>
        <w:t xml:space="preserve"> șau în cazul SF-ului întocmit pe HG 28/2008  în procentul de  maxim 10% din valoarea cheltuielilor prevazute  la cap./ subcap. 1.2, 1.3, 2,3.5 şi 4 A din devizul general, conform legislaţiei în vigoare ?</w:t>
      </w:r>
    </w:p>
    <w:p w14:paraId="176F22E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1D9A6C2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48340C0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FBDD09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3.6</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Actualizarea respectă procentul de max. 5% din valoarea total eligibilă?</w:t>
      </w:r>
    </w:p>
    <w:p w14:paraId="7FF88FB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7DAD5AC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7E8090A1"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3978E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3.7 TVA-ul aferent cheltuielilor eligibile este trecut in coloana cheltuielilor eligibile?</w:t>
      </w:r>
    </w:p>
    <w:p w14:paraId="28E139D3" w14:textId="77777777" w:rsidR="00301A54" w:rsidRPr="00301A54" w:rsidRDefault="00301A54" w:rsidP="00301A54">
      <w:pPr>
        <w:spacing w:before="120" w:after="120" w:line="240" w:lineRule="auto"/>
        <w:jc w:val="both"/>
        <w:rPr>
          <w:rFonts w:ascii="Calibri" w:eastAsia="Calibri" w:hAnsi="Calibri" w:cs="Times New Roman"/>
          <w:b/>
          <w:i/>
          <w:color w:val="000000"/>
          <w:sz w:val="24"/>
          <w:lang w:val="ro-RO"/>
        </w:rPr>
      </w:pPr>
      <w:r w:rsidRPr="00301A54">
        <w:rPr>
          <w:rFonts w:ascii="Calibri" w:eastAsia="Calibri" w:hAnsi="Calibri" w:cs="Times New Roman"/>
          <w:color w:val="000000"/>
          <w:sz w:val="24"/>
          <w:lang w:val="ro-RO"/>
        </w:rPr>
        <w:t>În cazul in care solicitantul a bifat in caseta corespunzatoare din Declaraţia pe propria răspundere F ca este platitor de TVA ,TVA-ul</w:t>
      </w:r>
      <w:r w:rsidRPr="00301A54">
        <w:rPr>
          <w:rFonts w:ascii="Calibri" w:eastAsia="Calibri" w:hAnsi="Calibri" w:cs="Times New Roman"/>
          <w:b/>
          <w:color w:val="000000"/>
          <w:sz w:val="24"/>
          <w:lang w:val="ro-RO"/>
        </w:rPr>
        <w:t xml:space="preserve"> este neeligibil .</w:t>
      </w:r>
    </w:p>
    <w:p w14:paraId="637414B0" w14:textId="77777777" w:rsidR="00301A54" w:rsidRPr="00301A54" w:rsidRDefault="00301A54" w:rsidP="00301A54">
      <w:pPr>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color w:val="000000"/>
          <w:sz w:val="24"/>
          <w:lang w:val="ro-RO"/>
        </w:rPr>
        <w:t xml:space="preserve">În cazul in care solicitantul bifează în caseta corespunzatoare din Declaraţia pe propria răspundere F ca nu este platitor de TVA, atunci TVA-ul </w:t>
      </w:r>
      <w:r w:rsidRPr="00301A54">
        <w:rPr>
          <w:rFonts w:ascii="Calibri" w:eastAsia="Calibri" w:hAnsi="Calibri" w:cs="Times New Roman"/>
          <w:b/>
          <w:color w:val="000000"/>
          <w:sz w:val="24"/>
          <w:lang w:val="ro-RO"/>
        </w:rPr>
        <w:t>aferent cheltuielilor eligibile este eligibil.</w:t>
      </w:r>
    </w:p>
    <w:p w14:paraId="774A9740"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r w:rsidRPr="00301A54">
        <w:rPr>
          <w:rFonts w:ascii="Calibri" w:eastAsia="Calibri" w:hAnsi="Calibri" w:cs="Times New Roman"/>
          <w:sz w:val="24"/>
          <w:lang w:val="it-IT"/>
        </w:rPr>
        <w:t>În cazul in care solicitantul nu bifează ni</w:t>
      </w:r>
      <w:hyperlink r:id="rId21" w:history="1">
        <w:r w:rsidRPr="00301A54">
          <w:rPr>
            <w:rFonts w:ascii="Calibri" w:eastAsia="Calibri" w:hAnsi="Calibri" w:cs="Calibri"/>
            <w:color w:val="0000FF"/>
            <w:sz w:val="24"/>
            <w:szCs w:val="24"/>
            <w:u w:val="single"/>
            <w:lang w:val="it-IT" w:eastAsia="ro-RO"/>
          </w:rPr>
          <w:t>ci</w:t>
        </w:r>
      </w:hyperlink>
      <w:r w:rsidRPr="00301A54">
        <w:rPr>
          <w:rFonts w:ascii="Calibri" w:eastAsia="Calibri" w:hAnsi="Calibri" w:cs="Calibri"/>
          <w:sz w:val="24"/>
          <w:szCs w:val="24"/>
          <w:lang w:val="it-IT" w:eastAsia="ro-RO"/>
        </w:rPr>
        <w:t>una din căsuţe, se solicită informații suplimentare considerându-se o eroare de formă.</w:t>
      </w:r>
      <w:r w:rsidRPr="00301A54">
        <w:rPr>
          <w:rFonts w:ascii="Calibri" w:eastAsia="Calibri" w:hAnsi="Calibri" w:cs="Times New Roman"/>
          <w:sz w:val="24"/>
          <w:lang w:val="it-IT"/>
        </w:rPr>
        <w:t xml:space="preserve"> În cazul în care solicitantul bifează </w:t>
      </w:r>
      <w:r w:rsidRPr="00301A54">
        <w:rPr>
          <w:rFonts w:ascii="Calibri" w:eastAsia="Calibri" w:hAnsi="Calibri" w:cs="Times New Roman"/>
          <w:color w:val="000000"/>
          <w:sz w:val="24"/>
          <w:lang w:val="it-IT"/>
        </w:rPr>
        <w:t>una dintre căsuțe, se analizează încadrarea corectă a TVA. În caz contrar, TVA este neeligibil.</w:t>
      </w:r>
    </w:p>
    <w:p w14:paraId="039960FF"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p>
    <w:p w14:paraId="2E2ADC19" w14:textId="77777777" w:rsidR="00301A54" w:rsidRPr="00301A54" w:rsidRDefault="00301A54" w:rsidP="00301A54">
      <w:pPr>
        <w:spacing w:before="120" w:after="120" w:line="240" w:lineRule="auto"/>
        <w:rPr>
          <w:rFonts w:ascii="Calibri" w:eastAsia="Calibri" w:hAnsi="Calibri" w:cs="Times New Roman"/>
          <w:sz w:val="24"/>
          <w:lang w:val="ro-RO"/>
        </w:rPr>
      </w:pPr>
      <w:bookmarkStart w:id="24" w:name="_Toc487027948"/>
      <w:bookmarkStart w:id="25" w:name="_Toc487029179"/>
      <w:r w:rsidRPr="00301A54">
        <w:rPr>
          <w:rFonts w:ascii="Calibri" w:eastAsia="Calibri" w:hAnsi="Calibri" w:cs="Times New Roman"/>
          <w:b/>
          <w:sz w:val="24"/>
          <w:lang w:val="ro-RO"/>
        </w:rPr>
        <w:t>D. Verificarea rezonabilităţii preţurilor</w:t>
      </w:r>
      <w:bookmarkEnd w:id="24"/>
      <w:bookmarkEnd w:id="25"/>
      <w:r w:rsidRPr="00301A54">
        <w:rPr>
          <w:rFonts w:ascii="Calibri" w:eastAsia="Calibri" w:hAnsi="Calibri" w:cs="Times New Roman"/>
          <w:b/>
          <w:sz w:val="24"/>
          <w:lang w:val="ro-RO"/>
        </w:rPr>
        <w:t xml:space="preserve"> </w:t>
      </w:r>
    </w:p>
    <w:p w14:paraId="3D4A6D2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4.1.  Categoria de bunuri  se regaseste in Baza de Date cu prețuri de Referință?</w:t>
      </w:r>
    </w:p>
    <w:p w14:paraId="6B4AEC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45C06D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Daca categoria de bunuri nu se regaseste in Baza de date preţuri, expertul bifează in caseta corespunzatoare NU.</w:t>
      </w:r>
    </w:p>
    <w:p w14:paraId="497EE3EF" w14:textId="77777777" w:rsidR="00301A54" w:rsidRPr="00301A54" w:rsidRDefault="00301A54" w:rsidP="00301A54">
      <w:pPr>
        <w:spacing w:before="120" w:after="120" w:line="240" w:lineRule="auto"/>
        <w:jc w:val="both"/>
        <w:rPr>
          <w:rFonts w:ascii="Calibri" w:eastAsia="Calibri" w:hAnsi="Calibri" w:cs="Times New Roman"/>
          <w:b/>
          <w:sz w:val="24"/>
          <w:lang w:val="it-IT"/>
        </w:rPr>
      </w:pPr>
    </w:p>
    <w:p w14:paraId="23FB1766"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4.2. Daca la pct.4.1. raspunsul este DA, sunt atasate extrasele tiparite din baza de date cu prețuri de Referință?</w:t>
      </w:r>
    </w:p>
    <w:p w14:paraId="72BD7A2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6A03D254" w14:textId="77777777" w:rsidR="00301A54" w:rsidRPr="00301A54" w:rsidRDefault="00301A54" w:rsidP="00301A54">
      <w:pPr>
        <w:spacing w:before="120" w:after="120" w:line="240" w:lineRule="auto"/>
        <w:jc w:val="both"/>
        <w:rPr>
          <w:rFonts w:ascii="Calibri" w:eastAsia="Calibri" w:hAnsi="Calibri" w:cs="Times New Roman"/>
          <w:b/>
          <w:sz w:val="24"/>
          <w:u w:val="single"/>
          <w:lang w:val="it-IT"/>
        </w:rPr>
      </w:pPr>
    </w:p>
    <w:p w14:paraId="2FA8C825"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7912EEEE" w14:textId="77777777" w:rsidR="00301A54" w:rsidRPr="00D052ED" w:rsidRDefault="00301A54" w:rsidP="001A3868">
      <w:pPr>
        <w:spacing w:before="120" w:after="120" w:line="240" w:lineRule="auto"/>
        <w:jc w:val="both"/>
        <w:rPr>
          <w:rFonts w:ascii="Calibri" w:eastAsia="Calibri" w:hAnsi="Calibri" w:cs="Times New Roman"/>
          <w:lang w:val="ro-RO"/>
        </w:rPr>
      </w:pPr>
      <w:r w:rsidRPr="00D052ED">
        <w:rPr>
          <w:rFonts w:ascii="Calibri" w:eastAsia="Calibri" w:hAnsi="Calibri" w:cs="Times New Roman"/>
          <w:lang w:val="it-IT"/>
        </w:rPr>
        <w:t>Expertul verifica daca preţurile se incadreaza in maximul prevazut în Baza de Date cu  preţuri de Referință pentru bunul respectiv, bifează in caseta corespunzatoare DA, suma acceptata de evaluator fiind cea din devize</w:t>
      </w:r>
      <w:r w:rsidRPr="00D052ED">
        <w:rPr>
          <w:rFonts w:ascii="Calibri" w:eastAsia="Calibri" w:hAnsi="Calibri" w:cs="Times New Roman"/>
          <w:lang w:val="ro-RO"/>
        </w:rPr>
        <w:t>.</w:t>
      </w:r>
    </w:p>
    <w:p w14:paraId="66652934" w14:textId="77777777" w:rsidR="00301A54" w:rsidRPr="00D052ED" w:rsidRDefault="00301A54" w:rsidP="001A3868">
      <w:pPr>
        <w:spacing w:before="120" w:after="120" w:line="240" w:lineRule="auto"/>
        <w:jc w:val="both"/>
        <w:rPr>
          <w:rFonts w:ascii="Calibri" w:eastAsia="Calibri" w:hAnsi="Calibri" w:cs="Times New Roman"/>
          <w:lang w:val="ro-RO"/>
        </w:rPr>
      </w:pPr>
      <w:r w:rsidRPr="00D052ED">
        <w:rPr>
          <w:rFonts w:ascii="Calibri" w:eastAsia="Calibri" w:hAnsi="Calibri" w:cs="Times New Roman"/>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1EA9CC3" w14:textId="77777777" w:rsidR="00301A54" w:rsidRPr="00D052ED" w:rsidRDefault="00301A54" w:rsidP="001A3868">
      <w:pPr>
        <w:spacing w:before="120" w:after="120" w:line="240" w:lineRule="auto"/>
        <w:jc w:val="both"/>
        <w:rPr>
          <w:rFonts w:ascii="Calibri" w:eastAsia="Calibri" w:hAnsi="Calibri" w:cs="Times New Roman"/>
          <w:lang w:val="ro-RO"/>
        </w:rPr>
      </w:pPr>
    </w:p>
    <w:p w14:paraId="308CBBC2" w14:textId="77777777" w:rsidR="00301A54" w:rsidRPr="00D052ED" w:rsidRDefault="00301A54" w:rsidP="001A3868">
      <w:pPr>
        <w:spacing w:before="120" w:after="120" w:line="240" w:lineRule="auto"/>
        <w:jc w:val="both"/>
        <w:rPr>
          <w:rFonts w:ascii="Calibri" w:eastAsia="Calibri" w:hAnsi="Calibri" w:cs="Times New Roman"/>
          <w:b/>
          <w:lang w:val="ro-RO"/>
        </w:rPr>
      </w:pPr>
      <w:r w:rsidRPr="00D052ED">
        <w:rPr>
          <w:rFonts w:ascii="Calibri" w:eastAsia="Calibri" w:hAnsi="Calibri" w:cs="Times New Roman"/>
          <w:b/>
          <w:lang w:val="ro-RO"/>
        </w:rPr>
        <w:t>4.4</w:t>
      </w:r>
      <w:r w:rsidRPr="00D052ED">
        <w:rPr>
          <w:rFonts w:ascii="Calibri" w:eastAsia="Calibri" w:hAnsi="Calibri" w:cs="Times New Roman"/>
          <w:b/>
          <w:lang w:val="pt-BR"/>
        </w:rPr>
        <w:t xml:space="preserve"> </w:t>
      </w:r>
      <w:r w:rsidRPr="00D052ED">
        <w:rPr>
          <w:rFonts w:ascii="Calibri" w:eastAsia="Calibri" w:hAnsi="Calibri" w:cs="Times New Roman"/>
          <w:b/>
          <w:lang w:val="ro-RO"/>
        </w:rPr>
        <w:t>Dacă la pct. 4.1 raspunsul este NU, solicitantul a prezentat două oferte pentru bunuri a caror valoare este mai mare de 15 000 Euro si o oferta pentru bunuri a căror valoare este mai mica  sau egală cu  15 000 Euro?</w:t>
      </w:r>
    </w:p>
    <w:p w14:paraId="502FB3F1" w14:textId="77777777" w:rsidR="004E4A89" w:rsidRPr="00D052ED" w:rsidRDefault="004E4A89" w:rsidP="001A3868">
      <w:pPr>
        <w:spacing w:before="120" w:after="120" w:line="240" w:lineRule="auto"/>
        <w:jc w:val="both"/>
        <w:rPr>
          <w:rFonts w:ascii="Calibri" w:eastAsia="Calibri" w:hAnsi="Calibri" w:cs="Calibri"/>
          <w:lang w:val="ro-RO"/>
        </w:rPr>
      </w:pPr>
      <w:r w:rsidRPr="00D052ED">
        <w:rPr>
          <w:rFonts w:ascii="Calibri" w:eastAsia="Calibri" w:hAnsi="Calibri" w:cs="Calibri"/>
          <w:lang w:val="ro-RO"/>
        </w:rPr>
        <w:t>Expertul verifica daca solicitantul a prezentat două oferte pentru bunuri a caror valoare este mai mare de 15.000 Euro şi o oferta pentru bunuri a caror valoare este mai mica sau egală cu 15.000 Euro.</w:t>
      </w:r>
    </w:p>
    <w:p w14:paraId="5117091B" w14:textId="77777777" w:rsidR="004E4A89" w:rsidRPr="00D052ED" w:rsidRDefault="004E4A89" w:rsidP="001A3868">
      <w:pPr>
        <w:spacing w:before="120" w:after="120" w:line="240" w:lineRule="auto"/>
        <w:jc w:val="both"/>
        <w:rPr>
          <w:rFonts w:ascii="Calibri" w:eastAsia="Calibri" w:hAnsi="Calibri" w:cs="Calibri"/>
          <w:lang w:val="ro-RO"/>
        </w:rPr>
      </w:pPr>
      <w:r w:rsidRPr="00D052ED">
        <w:rPr>
          <w:rFonts w:ascii="Calibri" w:eastAsia="Calibri" w:hAnsi="Calibri" w:cs="Calibri"/>
          <w:lang w:val="ro-RO"/>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14:paraId="7BC52181" w14:textId="77777777" w:rsidR="004E4A89" w:rsidRPr="00D052ED" w:rsidRDefault="004E4A89" w:rsidP="001A3868">
      <w:pPr>
        <w:spacing w:before="120" w:after="120" w:line="240" w:lineRule="auto"/>
        <w:jc w:val="both"/>
        <w:rPr>
          <w:rFonts w:ascii="Calibri" w:eastAsia="Calibri" w:hAnsi="Calibri" w:cs="Calibri"/>
          <w:lang w:val="it-IT"/>
        </w:rPr>
      </w:pPr>
      <w:r w:rsidRPr="00D052ED">
        <w:rPr>
          <w:rFonts w:ascii="Calibri" w:eastAsia="Calibri" w:hAnsi="Calibri" w:cs="Calibri"/>
          <w:lang w:val="it-IT"/>
        </w:rPr>
        <w:t xml:space="preserve">Ofertele sunt documente obligatorii care trebuie avute in vedere la stabilirea rezonabilitatii preţurilor </w:t>
      </w:r>
      <w:r w:rsidRPr="00D052ED">
        <w:rPr>
          <w:rFonts w:ascii="Calibri" w:eastAsia="Calibri" w:hAnsi="Calibri" w:cs="Calibri"/>
          <w:kern w:val="32"/>
          <w:lang w:val="ro-RO"/>
        </w:rPr>
        <w:t xml:space="preserve">şi pot fi oferte personalizate, datate și semnate sau pot fi print screen-uri de pe site-uri ale operatorilor economici în care să se poată identifica adresa web a operatorului economic, precum și data ofertei </w:t>
      </w:r>
      <w:r w:rsidRPr="00D052ED">
        <w:rPr>
          <w:rFonts w:ascii="Calibri" w:eastAsia="Calibri" w:hAnsi="Calibri" w:cs="Calibri"/>
          <w:lang w:val="it-IT"/>
        </w:rPr>
        <w:t>şi care trebuie sa aiba cel putin urmatoarele</w:t>
      </w:r>
      <w:r w:rsidRPr="00D052ED">
        <w:rPr>
          <w:rFonts w:ascii="Calibri" w:eastAsia="Calibri" w:hAnsi="Calibri" w:cs="Calibri"/>
          <w:b/>
          <w:lang w:val="it-IT"/>
        </w:rPr>
        <w:t xml:space="preserve"> </w:t>
      </w:r>
      <w:r w:rsidRPr="00D052ED">
        <w:rPr>
          <w:rFonts w:ascii="Calibri" w:eastAsia="Calibri" w:hAnsi="Calibri" w:cs="Calibri"/>
          <w:lang w:val="it-IT"/>
        </w:rPr>
        <w:t>caracteristici:</w:t>
      </w:r>
    </w:p>
    <w:p w14:paraId="54A343C1" w14:textId="77777777" w:rsidR="004E4A89" w:rsidRPr="00D052ED" w:rsidRDefault="004E4A89" w:rsidP="001A3868">
      <w:pPr>
        <w:numPr>
          <w:ilvl w:val="1"/>
          <w:numId w:val="8"/>
        </w:numPr>
        <w:spacing w:before="120" w:after="120" w:line="240" w:lineRule="auto"/>
        <w:jc w:val="both"/>
        <w:rPr>
          <w:rFonts w:ascii="Calibri" w:eastAsia="Calibri" w:hAnsi="Calibri" w:cs="Calibri"/>
          <w:lang w:val="it-IT"/>
        </w:rPr>
      </w:pPr>
      <w:r w:rsidRPr="00D052ED">
        <w:rPr>
          <w:rFonts w:ascii="Calibri" w:eastAsia="Calibri" w:hAnsi="Calibri" w:cs="Calibri"/>
          <w:lang w:val="it-IT"/>
        </w:rPr>
        <w:t>Sa contina detalierea unor specificații tehnice minimale;</w:t>
      </w:r>
    </w:p>
    <w:p w14:paraId="166B208D" w14:textId="77777777" w:rsidR="004E4A89" w:rsidRPr="00D052ED" w:rsidRDefault="004E4A89" w:rsidP="001A3868">
      <w:pPr>
        <w:numPr>
          <w:ilvl w:val="1"/>
          <w:numId w:val="8"/>
        </w:numPr>
        <w:spacing w:before="120" w:after="120" w:line="240" w:lineRule="auto"/>
        <w:jc w:val="both"/>
        <w:rPr>
          <w:rFonts w:ascii="Calibri" w:eastAsia="Calibri" w:hAnsi="Calibri" w:cs="Calibri"/>
          <w:lang w:val="it-IT"/>
        </w:rPr>
      </w:pPr>
      <w:r w:rsidRPr="00D052ED">
        <w:rPr>
          <w:rFonts w:ascii="Calibri" w:eastAsia="Calibri" w:hAnsi="Calibri" w:cs="Calibri"/>
          <w:lang w:val="it-IT"/>
        </w:rPr>
        <w:t>Să conţină preţul de achiziţie.</w:t>
      </w:r>
    </w:p>
    <w:p w14:paraId="26CC881B" w14:textId="77777777" w:rsidR="004E4A89" w:rsidRPr="00D052ED" w:rsidRDefault="004E4A89" w:rsidP="001A3868">
      <w:pPr>
        <w:spacing w:before="120" w:after="120" w:line="240" w:lineRule="auto"/>
        <w:jc w:val="both"/>
        <w:rPr>
          <w:rFonts w:ascii="Calibri" w:eastAsia="Calibri" w:hAnsi="Calibri" w:cs="Calibri"/>
          <w:lang w:val="it-IT"/>
        </w:rPr>
      </w:pPr>
      <w:r w:rsidRPr="00D052ED">
        <w:rPr>
          <w:rFonts w:ascii="Calibri" w:eastAsia="Calibri" w:hAnsi="Calibri" w:cs="Calibri"/>
          <w:lang w:val="it-IT"/>
        </w:rPr>
        <w:t>În același timp cu verificarea prețurilor, expertul evaluator trebuie să verifice în baza de date a ONRC codul CAEN al ofertantului, dacă acesta este în concordanță cu bunurile/servicile pe care le va furniza.</w:t>
      </w:r>
    </w:p>
    <w:p w14:paraId="0F8E4735" w14:textId="77777777" w:rsidR="004E4A89" w:rsidRPr="00D052ED" w:rsidRDefault="004E4A89" w:rsidP="001A3868">
      <w:pPr>
        <w:spacing w:before="120" w:after="120" w:line="240" w:lineRule="auto"/>
        <w:jc w:val="both"/>
        <w:rPr>
          <w:rFonts w:ascii="Calibri" w:eastAsia="Calibri" w:hAnsi="Calibri" w:cs="Calibri"/>
          <w:lang w:val="it-IT"/>
        </w:rPr>
      </w:pPr>
      <w:r w:rsidRPr="00D052ED">
        <w:rPr>
          <w:rFonts w:ascii="Calibri" w:eastAsia="Calibri" w:hAnsi="Calibri" w:cs="Calibri"/>
          <w:lang w:val="it-IT"/>
        </w:rPr>
        <w:t>Prețurile din oferte vor fi acceptate numai în situația în care activitatea ofertantului demonstrată prin cod CAEN este în concordanță cu bunurile/servicile pe care le va furniza.</w:t>
      </w:r>
    </w:p>
    <w:p w14:paraId="604E7619" w14:textId="77777777" w:rsidR="004E4A89" w:rsidRPr="00D052ED" w:rsidRDefault="004E4A89" w:rsidP="001A3868">
      <w:pPr>
        <w:spacing w:before="120" w:after="120" w:line="240" w:lineRule="auto"/>
        <w:jc w:val="both"/>
        <w:rPr>
          <w:rFonts w:ascii="Calibri" w:eastAsia="Calibri" w:hAnsi="Calibri" w:cs="Calibri"/>
        </w:rPr>
      </w:pPr>
    </w:p>
    <w:p w14:paraId="3D157F9D" w14:textId="77777777" w:rsidR="004E4A89" w:rsidRPr="00D052ED" w:rsidRDefault="004E4A89" w:rsidP="001A3868">
      <w:pPr>
        <w:spacing w:before="120" w:after="120" w:line="240" w:lineRule="auto"/>
        <w:jc w:val="both"/>
        <w:rPr>
          <w:rFonts w:ascii="Calibri" w:eastAsia="Calibri" w:hAnsi="Calibri" w:cs="Calibri"/>
          <w:lang w:val="ro-RO"/>
        </w:rPr>
      </w:pPr>
      <w:r w:rsidRPr="00D052ED">
        <w:rPr>
          <w:rFonts w:ascii="Calibri" w:eastAsia="Calibri" w:hAnsi="Calibri" w:cs="Calibri"/>
          <w:lang w:val="ro-RO"/>
        </w:rPr>
        <w:t xml:space="preserve">De asemenea, pentru bunurile a căror valoare este mai mare de 15.000 Euro, expertul va compara ofertele prezentate de solicitant cu </w:t>
      </w:r>
      <w:r w:rsidRPr="00D052ED">
        <w:rPr>
          <w:rFonts w:ascii="Calibri" w:eastAsia="Calibri" w:hAnsi="Calibri" w:cs="Calibri"/>
          <w:u w:val="single"/>
          <w:lang w:val="ro-RO"/>
        </w:rPr>
        <w:t>prețurile unor bunuri de același tip şi având aceleaşi caracteristici tehnice, disponibile</w:t>
      </w:r>
      <w:r w:rsidRPr="00D052ED">
        <w:rPr>
          <w:rFonts w:ascii="Calibri" w:eastAsia="Calibri" w:hAnsi="Calibri" w:cs="Calibri"/>
          <w:lang w:val="ro-RO"/>
        </w:rPr>
        <w:t xml:space="preserve"> pe Internet, acolo unde astfel de informații sunt disponibile. În acest caz, prețul se consideră rezonabil dacă se situează într-o marjă de ±10% faţă de prețul identificat de către expertul CRFIR.</w:t>
      </w:r>
    </w:p>
    <w:p w14:paraId="7CCD7E67" w14:textId="77777777" w:rsidR="004E4A89" w:rsidRPr="00D052ED" w:rsidRDefault="004E4A89" w:rsidP="001A3868">
      <w:pPr>
        <w:spacing w:before="120" w:after="120" w:line="240" w:lineRule="auto"/>
        <w:jc w:val="both"/>
        <w:rPr>
          <w:rFonts w:ascii="Calibri" w:eastAsia="Calibri" w:hAnsi="Calibri" w:cs="Calibri"/>
          <w:lang w:val="ro-RO"/>
        </w:rPr>
      </w:pPr>
      <w:r w:rsidRPr="00D052ED">
        <w:rPr>
          <w:rFonts w:ascii="Calibri" w:eastAsia="Calibri" w:hAnsi="Calibri" w:cs="Calibri"/>
          <w:lang w:val="ro-RO"/>
        </w:rPr>
        <w:t>În situația în care nu sunt identificate prețuri comparabile pe Internet, verificarea se va realiza doar pe baza ofertelor prezentate de solicitant.</w:t>
      </w:r>
    </w:p>
    <w:p w14:paraId="7277237C" w14:textId="77777777" w:rsidR="004E4A89" w:rsidRPr="00D052ED" w:rsidRDefault="004E4A89" w:rsidP="001A3868">
      <w:pPr>
        <w:spacing w:before="120" w:after="120" w:line="240" w:lineRule="auto"/>
        <w:jc w:val="both"/>
        <w:rPr>
          <w:rFonts w:ascii="Calibri" w:eastAsia="Calibri" w:hAnsi="Calibri" w:cs="Calibri"/>
          <w:lang w:val="ro-RO"/>
        </w:rPr>
      </w:pPr>
      <w:r w:rsidRPr="00D052ED">
        <w:rPr>
          <w:rFonts w:ascii="Calibri" w:eastAsia="Calibri" w:hAnsi="Calibri" w:cs="Calibri"/>
          <w:lang w:val="ro-RO"/>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14:paraId="7A8AF7DC" w14:textId="77777777" w:rsidR="00301A54" w:rsidRPr="00301A54" w:rsidRDefault="00301A54" w:rsidP="00301A54">
      <w:pPr>
        <w:spacing w:before="120" w:after="120" w:line="240" w:lineRule="auto"/>
        <w:jc w:val="both"/>
        <w:rPr>
          <w:rFonts w:ascii="Calibri" w:eastAsia="Calibri" w:hAnsi="Calibri" w:cs="Times New Roman"/>
          <w:sz w:val="24"/>
          <w:lang w:val="pt-BR"/>
        </w:rPr>
      </w:pPr>
    </w:p>
    <w:p w14:paraId="4053B6A5"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6692BE5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daca solicitantul a prezentat două  oferte pentru servicii a caror valoare este mai mare de 15 000 Euro şi o oferta pentru servicii a căror valoare este mai mica sau egală cu 15 000 Euro. </w:t>
      </w:r>
    </w:p>
    <w:p w14:paraId="16B0488A" w14:textId="402E191E"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03DB969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4.6. Pentru lucrari, exista in studiul de fezabilitate declaraţia proiectantului semnată şi ştampilată privind sursa de preţuri? </w:t>
      </w:r>
    </w:p>
    <w:p w14:paraId="1A2C40F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existenta precizarilor proiectantului privind  sursa de preţuri din Studiul de fezabilitate, daca declaraţia este semnata şi  bifează in caseta corespunzatoare DA sau NU.  </w:t>
      </w:r>
    </w:p>
    <w:p w14:paraId="2EC5537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31EFEB9" w14:textId="77777777" w:rsidR="00301A54" w:rsidRPr="00301A54" w:rsidRDefault="00301A54" w:rsidP="00301A54">
      <w:pPr>
        <w:shd w:val="clear" w:color="auto" w:fill="FFFFFF"/>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situatia în care o parte din bunuri se regăseşte în baza de date, iar pentru cealaltă se prezintă oferte, se bifează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şi la pct.4.1 şi la pct.4.4., iar la rubrica Observaţii expertul va preciza acest lucru.</w:t>
      </w:r>
    </w:p>
    <w:p w14:paraId="371EF5E5" w14:textId="77777777" w:rsidR="00301A54" w:rsidRPr="00301A54" w:rsidRDefault="00301A54" w:rsidP="00301A54">
      <w:pPr>
        <w:spacing w:before="120" w:after="120" w:line="240" w:lineRule="auto"/>
        <w:rPr>
          <w:rFonts w:ascii="Calibri" w:eastAsia="Calibri" w:hAnsi="Calibri" w:cs="Times New Roman"/>
          <w:sz w:val="24"/>
          <w:lang w:val="pt-BR"/>
        </w:rPr>
      </w:pPr>
    </w:p>
    <w:p w14:paraId="39CC213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p w14:paraId="6724133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5.1 Planul financiar este corect completat şi respectă gradul de intervenţie publică stabilit de GAL prin fișa măsurii din SDL? </w:t>
      </w:r>
    </w:p>
    <w:p w14:paraId="6E0176E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Totalul cheltuielilor eligibile nu va depăşi 200.000 euro/proiect</w:t>
      </w:r>
    </w:p>
    <w:p w14:paraId="493B3A8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a) este de 50%.</w:t>
      </w:r>
    </w:p>
    <w:p w14:paraId="0042541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Aceasta poate fi majorată cu 20 de puncte procentuale suplimentare cu condiția ca rata maximă a sprijinului combinat să nu depășească 90% în cazul:</w:t>
      </w:r>
    </w:p>
    <w:p w14:paraId="0BA0F5E3"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tinerilor fermieri, pentru maximum cinci ani de la data stabilirii, astfel cum este precizată în programul de dezvoltare rurală, sau până când acțiunile definite în planul de afaceri menționat la articolul 19 alineatul (4) sunt finalizate </w:t>
      </w:r>
    </w:p>
    <w:p w14:paraId="3905BECA"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2C750B8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Pentru acordarea majorării contribuţiei publice în cazul Investiţiilor realizate de tinerii fermieri, pentru maximum cinci ani de la data stabilirii, astfel cum este precizată în programul de dezvoltare rurală, sau până când acțiunile definite în planul de afaceri menționat la articolul 19 alineatul (4) sunt finalizate, expertul verifică următoarele:</w:t>
      </w:r>
    </w:p>
    <w:p w14:paraId="21477DBA"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rPr>
        <w:t>dacă solicitantul se încadrează în una din următoarele categorii:</w:t>
      </w:r>
    </w:p>
    <w:p w14:paraId="4EAF19F1"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w:t>
      </w:r>
      <w:r w:rsidRPr="00301A54">
        <w:rPr>
          <w:rFonts w:ascii="Calibri" w:eastAsia="Calibri" w:hAnsi="Calibri" w:cs="Times New Roman"/>
          <w:sz w:val="24"/>
          <w:lang w:val="ro-RO"/>
        </w:rPr>
        <w:t>p</w:t>
      </w:r>
      <w:r w:rsidRPr="00301A54">
        <w:rPr>
          <w:rFonts w:ascii="Calibri" w:eastAsia="Calibri" w:hAnsi="Calibri" w:cs="Times New Roman"/>
          <w:sz w:val="24"/>
          <w:lang w:val="en-GB"/>
        </w:rPr>
        <w:t>ână la</w:t>
      </w:r>
      <w:r w:rsidRPr="00301A54">
        <w:rPr>
          <w:rFonts w:ascii="Calibri" w:eastAsia="Calibri" w:hAnsi="Calibri" w:cs="Times New Roman"/>
          <w:i/>
          <w:sz w:val="24"/>
          <w:lang w:val="ro-RO"/>
        </w:rPr>
        <w:t xml:space="preserve"> 40 de ani inclusiv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2E83166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color w:val="000000"/>
          <w:sz w:val="24"/>
          <w:lang w:val="ro-RO"/>
        </w:rPr>
        <w:t>Intreprindere individuală înfiinţatăîn baza OUG nr.44/2008 al cărei titular are varsta</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până la</w:t>
      </w:r>
      <w:r w:rsidRPr="00301A54">
        <w:rPr>
          <w:rFonts w:ascii="Calibri" w:eastAsia="Calibri" w:hAnsi="Calibri" w:cs="Times New Roman"/>
          <w:i/>
          <w:sz w:val="24"/>
          <w:lang w:val="ro-RO"/>
        </w:rPr>
        <w:t xml:space="preserve"> 40 de ani inclusiv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760058A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 xml:space="preserve">Întreprinderea familială (IF) înfiinţată în baza OUG nr.44/2008 cu condiția ca tânărul fermier, solicitant al sprijinului cu vârsta </w:t>
      </w:r>
      <w:r w:rsidRPr="00301A54">
        <w:rPr>
          <w:rFonts w:ascii="Calibri" w:eastAsia="Calibri" w:hAnsi="Calibri" w:cs="Times New Roman"/>
          <w:sz w:val="24"/>
          <w:lang w:val="ro-RO"/>
        </w:rPr>
        <w:t>până la</w:t>
      </w:r>
      <w:r w:rsidRPr="00301A54">
        <w:rPr>
          <w:rFonts w:ascii="Calibri" w:eastAsia="Calibri" w:hAnsi="Calibri" w:cs="Times New Roman"/>
          <w:i/>
          <w:color w:val="000000"/>
          <w:sz w:val="24"/>
          <w:lang w:val="ro-RO"/>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65688B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(administrator unic)  cu vârsta </w:t>
      </w:r>
      <w:r w:rsidRPr="00301A54">
        <w:rPr>
          <w:rFonts w:ascii="Calibri" w:eastAsia="Calibri" w:hAnsi="Calibri" w:cs="Times New Roman"/>
          <w:sz w:val="24"/>
          <w:lang w:val="ro-RO"/>
        </w:rPr>
        <w:t xml:space="preserve">până la </w:t>
      </w:r>
      <w:r w:rsidRPr="00301A54">
        <w:rPr>
          <w:rFonts w:ascii="Calibri" w:eastAsia="Calibri" w:hAnsi="Calibri" w:cs="Times New Roman"/>
          <w:i/>
          <w:sz w:val="24"/>
          <w:lang w:val="ro-RO"/>
        </w:rPr>
        <w:t xml:space="preserve"> 40 ani inclusive la data depunerii cererii de finanţare care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w:t>
      </w:r>
    </w:p>
    <w:p w14:paraId="40C894CD"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w:t>
      </w:r>
      <w:r w:rsidRPr="00301A54">
        <w:rPr>
          <w:rFonts w:ascii="Calibri" w:eastAsia="Calibri" w:hAnsi="Calibri" w:cs="Times New Roman"/>
          <w:i/>
          <w:sz w:val="24"/>
          <w:lang w:val="ro-RO"/>
        </w:rPr>
        <w:lastRenderedPageBreak/>
        <w:t xml:space="preserve">societății comerciale respective şi să aibe </w:t>
      </w:r>
      <w:r w:rsidRPr="00301A54">
        <w:rPr>
          <w:rFonts w:ascii="Calibri" w:eastAsia="Calibri" w:hAnsi="Calibri" w:cs="Times New Roman"/>
          <w:i/>
          <w:color w:val="000000"/>
          <w:sz w:val="24"/>
          <w:lang w:val="ro-RO"/>
        </w:rPr>
        <w:t>competențele și calificările profesionale adecvate</w:t>
      </w:r>
      <w:r w:rsidRPr="00301A54">
        <w:rPr>
          <w:rFonts w:ascii="Calibri" w:eastAsia="Calibri" w:hAnsi="Calibri" w:cs="Times New Roman"/>
          <w:i/>
          <w:sz w:val="24"/>
          <w:lang w:val="ro-RO"/>
        </w:rPr>
        <w:t>.</w:t>
      </w:r>
    </w:p>
    <w:p w14:paraId="6A0143A7" w14:textId="77777777" w:rsidR="00301A54" w:rsidRPr="00301A54" w:rsidRDefault="00301A54" w:rsidP="00301A54">
      <w:pPr>
        <w:spacing w:before="120" w:after="120" w:line="240" w:lineRule="auto"/>
        <w:rPr>
          <w:rFonts w:ascii="Calibri" w:eastAsia="Calibri" w:hAnsi="Calibri" w:cs="Times New Roman"/>
          <w:sz w:val="24"/>
          <w:lang w:val="ro-RO"/>
        </w:rPr>
      </w:pPr>
    </w:p>
    <w:p w14:paraId="4D8D4CF0"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01A54">
        <w:rPr>
          <w:rFonts w:ascii="Calibri" w:eastAsia="Calibri" w:hAnsi="Calibri" w:cs="Times New Roman"/>
          <w:sz w:val="24"/>
          <w:lang w:val="ro-RO"/>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01A54">
        <w:rPr>
          <w:rFonts w:ascii="Calibri" w:eastAsia="Calibri" w:hAnsi="Calibri" w:cs="Times New Roman"/>
          <w:color w:val="000000"/>
          <w:sz w:val="24"/>
          <w:lang w:val="ro-RO"/>
        </w:rPr>
        <w:t>agroalimentar/veterinar/mecanică agricolă. Verificarea se va face cu documente justificative depuse la cererea de finanțare.</w:t>
      </w:r>
    </w:p>
    <w:p w14:paraId="40CD62E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25868AD"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verifică dacă tânărul fermier </w:t>
      </w:r>
      <w:r w:rsidRPr="00301A54">
        <w:rPr>
          <w:rFonts w:ascii="Calibri" w:eastAsia="Calibri" w:hAnsi="Calibri" w:cs="Times New Roman"/>
          <w:i/>
          <w:sz w:val="24"/>
          <w:lang w:val="ro-RO"/>
        </w:rPr>
        <w:t xml:space="preserve">s-a stabilit pentru prima dată </w:t>
      </w:r>
      <w:r w:rsidRPr="00301A54">
        <w:rPr>
          <w:rFonts w:ascii="Calibri" w:eastAsia="Calibri" w:hAnsi="Calibri" w:cs="Times New Roman"/>
          <w:i/>
          <w:color w:val="000000"/>
          <w:sz w:val="24"/>
          <w:lang w:val="ro-RO"/>
        </w:rPr>
        <w:t>într-o exploatație agricolă ca șef al respectivei exploatații în ultimii cinci ani anteriori cererii de sprijin, respectiv,</w:t>
      </w:r>
    </w:p>
    <w:p w14:paraId="34B47B22"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ONRC dacă tânărul fermier </w:t>
      </w:r>
      <w:r w:rsidRPr="00301A54">
        <w:rPr>
          <w:rFonts w:ascii="Calibri" w:eastAsia="Calibri" w:hAnsi="Calibri" w:cs="Times New Roman"/>
          <w:b/>
          <w:sz w:val="24"/>
          <w:lang w:val="ro-RO"/>
        </w:rPr>
        <w:t>a mai condus  o forma de organizare juridică cu activitate agricolă</w:t>
      </w:r>
      <w:r w:rsidRPr="00301A54">
        <w:rPr>
          <w:rFonts w:ascii="Calibri" w:eastAsia="Calibri" w:hAnsi="Calibri" w:cs="Times New Roman"/>
          <w:sz w:val="24"/>
          <w:lang w:val="ro-RO"/>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0AE4895E" w14:textId="77777777" w:rsidR="00301A54" w:rsidRPr="00301A54" w:rsidRDefault="00301A54" w:rsidP="00301A54">
      <w:pPr>
        <w:spacing w:before="120" w:after="120"/>
        <w:contextualSpacing/>
        <w:jc w:val="both"/>
        <w:rPr>
          <w:rFonts w:ascii="Calibri" w:eastAsia="Calibri" w:hAnsi="Calibri" w:cs="Times New Roman"/>
          <w:i/>
          <w:sz w:val="24"/>
          <w:lang w:val="ro-RO"/>
        </w:rPr>
      </w:pPr>
      <w:r w:rsidRPr="00301A54">
        <w:rPr>
          <w:rFonts w:ascii="Calibri" w:eastAsia="Calibri" w:hAnsi="Calibri" w:cs="Times New Roman"/>
          <w:i/>
          <w:color w:val="000000"/>
          <w:sz w:val="24"/>
          <w:lang w:val="ro-RO"/>
        </w:rPr>
        <w:t xml:space="preserve">- Se verifică </w:t>
      </w:r>
      <w:r w:rsidRPr="00301A54">
        <w:rPr>
          <w:rFonts w:ascii="Calibri" w:eastAsia="Calibri" w:hAnsi="Calibri" w:cs="Times New Roman"/>
          <w:b/>
          <w:sz w:val="24"/>
          <w:lang w:val="ro-RO"/>
        </w:rPr>
        <w:t>data</w:t>
      </w:r>
      <w:r w:rsidRPr="00301A54">
        <w:rPr>
          <w:rFonts w:ascii="Calibri" w:eastAsia="Calibri" w:hAnsi="Calibri" w:cs="Times New Roman"/>
          <w:sz w:val="24"/>
          <w:lang w:val="ro-RO"/>
        </w:rPr>
        <w:t xml:space="preserve"> la care acesta a devenit şeful exploataţiei agricole vizată de proiect şi dacă au trecut cel mult cinci ani până la depunerea cererii de finanţare. </w:t>
      </w:r>
    </w:p>
    <w:p w14:paraId="7C768F98"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01A5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6B6FC01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din ONRC reiese ca tanarul fermier conduce mai multe entități juridice cu activitate agricol</w:t>
      </w:r>
      <w:r w:rsidRPr="00301A54">
        <w:rPr>
          <w:rFonts w:ascii="Calibri" w:eastAsia="Calibri" w:hAnsi="Calibri" w:cs="Times New Roman"/>
          <w:sz w:val="24"/>
          <w:lang w:val="fr-FR"/>
        </w:rPr>
        <w:t>ă</w:t>
      </w:r>
      <w:r w:rsidRPr="00301A54">
        <w:rPr>
          <w:rFonts w:ascii="Calibri" w:eastAsia="Calibri" w:hAnsi="Calibri" w:cs="Times New Roman"/>
          <w:sz w:val="24"/>
          <w:lang w:val="ro-RO"/>
        </w:rPr>
        <w:t xml:space="preserve"> înscrisă la APIA, poate beneficia de sprijin majorat pentru calitatea de tânăr, </w:t>
      </w:r>
      <w:r w:rsidRPr="00301A54">
        <w:rPr>
          <w:rFonts w:ascii="Calibri" w:eastAsia="Calibri" w:hAnsi="Calibri" w:cs="Times New Roman"/>
          <w:b/>
          <w:sz w:val="24"/>
          <w:lang w:val="ro-RO"/>
        </w:rPr>
        <w:t>doar în cazul acelei exploatații în care a avut loc instalarea sa ca sef de exploatație pentru prima dată, cu respectarea tuturor cerintelor</w:t>
      </w:r>
      <w:r w:rsidRPr="00301A54">
        <w:rPr>
          <w:rFonts w:ascii="Calibri" w:eastAsia="Calibri" w:hAnsi="Calibri" w:cs="Times New Roman"/>
          <w:sz w:val="24"/>
          <w:lang w:val="ro-RO"/>
        </w:rPr>
        <w:t xml:space="preserve"> aplicabile tanarului (varsta, calificare si termen de 5 ani de la data instalarii).</w:t>
      </w:r>
    </w:p>
    <w:p w14:paraId="392A09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p>
    <w:p w14:paraId="1CADF74F" w14:textId="77777777" w:rsidR="00301A54" w:rsidRPr="00301A54" w:rsidRDefault="00301A54" w:rsidP="00301A54">
      <w:pPr>
        <w:tabs>
          <w:tab w:val="left" w:pos="284"/>
          <w:tab w:val="center" w:pos="4536"/>
          <w:tab w:val="right" w:pos="9072"/>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Din punct de vedere al varstei, se incadreaza in definitia tanarului fermier sef de exploatatie, inclusiv tanarul fermier care depune o cerere de finantare cu o zi inainte de </w:t>
      </w:r>
      <w:r w:rsidRPr="00301A54">
        <w:rPr>
          <w:rFonts w:ascii="Calibri" w:eastAsia="Calibri" w:hAnsi="Calibri" w:cs="Times New Roman"/>
          <w:i/>
          <w:sz w:val="24"/>
          <w:lang w:val="ro-RO"/>
        </w:rPr>
        <w:t>împlinirea vârstei de 41 de ani.</w:t>
      </w:r>
    </w:p>
    <w:p w14:paraId="58F558E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75F9F01"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investițiilor colective, inclusiv al celor legate de o fuziune a unor organizații de producători</w:t>
      </w:r>
    </w:p>
    <w:p w14:paraId="0A63DF74"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348022CF"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zonelor care se confruntă cu constrângeri naturale și cu alte constrângeri specifice (menționate la art. 32, Reg. (UE) nr. 1305/2013)</w:t>
      </w:r>
    </w:p>
    <w:p w14:paraId="32C4257C"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ro-RO"/>
        </w:rPr>
      </w:pPr>
      <w:r w:rsidRPr="00301A54">
        <w:rPr>
          <w:rFonts w:ascii="Calibri" w:eastAsia="Times New Roman" w:hAnsi="Calibri" w:cs="Times New Roman"/>
          <w:sz w:val="24"/>
          <w:szCs w:val="24"/>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01A54">
        <w:rPr>
          <w:rFonts w:ascii="Calibri" w:eastAsia="Times New Roman" w:hAnsi="Calibri" w:cs="Times New Roman"/>
          <w:color w:val="000000"/>
          <w:sz w:val="24"/>
          <w:szCs w:val="24"/>
          <w:lang w:val="ro-RO"/>
        </w:rPr>
        <w:t xml:space="preserve">ANC ZM , ANC SEMN, ANC-SPEC, conform Listelor UAT disponibile pe site-ul AFIR. </w:t>
      </w:r>
    </w:p>
    <w:p w14:paraId="29DEC80F"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În cazul solicitanților care vizează prin proiect achiziţia de mașini și utilaje agricole, trebuie ca peste 50% din terenurile agricole ale exploataţiei să se regăsească</w:t>
      </w:r>
      <w:r w:rsidRPr="00301A54">
        <w:rPr>
          <w:rFonts w:ascii="Calibri" w:eastAsia="Calibri" w:hAnsi="Calibri" w:cs="Times New Roman"/>
          <w:color w:val="000000"/>
          <w:sz w:val="24"/>
          <w:lang w:val="ro-RO"/>
        </w:rPr>
        <w:t xml:space="preserve"> </w:t>
      </w:r>
      <w:r w:rsidRPr="00301A54">
        <w:rPr>
          <w:rFonts w:ascii="Calibri" w:eastAsia="Calibri" w:hAnsi="Calibri" w:cs="Times New Roman"/>
          <w:sz w:val="24"/>
          <w:lang w:val="ro-RO"/>
        </w:rPr>
        <w:t xml:space="preserve">în una din localităţile în dreptul cărora există menţiunea </w:t>
      </w:r>
      <w:r w:rsidRPr="00301A54">
        <w:rPr>
          <w:rFonts w:ascii="Calibri" w:eastAsia="Calibri" w:hAnsi="Calibri" w:cs="Times New Roman"/>
          <w:color w:val="000000"/>
          <w:sz w:val="24"/>
          <w:lang w:val="ro-RO"/>
        </w:rPr>
        <w:t>ANC ZM , ANC SEMN, ANC-SPEC.</w:t>
      </w:r>
    </w:p>
    <w:p w14:paraId="62ADC24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F0263E0" w14:textId="77777777" w:rsidR="00301A54" w:rsidRPr="00301A54" w:rsidRDefault="00301A54" w:rsidP="00F563BF">
      <w:pPr>
        <w:numPr>
          <w:ilvl w:val="0"/>
          <w:numId w:val="10"/>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legate de operațiunile prevăzute la art. 28 (Agromediu) și art. 29 (Agricultura ecologică) din R(UE) nr. 1305/2013.</w:t>
      </w:r>
    </w:p>
    <w:p w14:paraId="59BE528E" w14:textId="77777777" w:rsidR="00301A54" w:rsidRPr="00301A54" w:rsidRDefault="00301A54" w:rsidP="00301A54">
      <w:pPr>
        <w:spacing w:before="120" w:after="120" w:line="240" w:lineRule="auto"/>
        <w:ind w:left="360"/>
        <w:jc w:val="both"/>
        <w:rPr>
          <w:rFonts w:ascii="Calibri" w:eastAsia="Times New Roman" w:hAnsi="Calibri" w:cs="Times New Roman"/>
          <w:b/>
          <w:color w:val="000000"/>
          <w:sz w:val="24"/>
          <w:szCs w:val="24"/>
          <w:lang w:val="fr-FR"/>
        </w:rPr>
      </w:pPr>
      <w:r w:rsidRPr="00301A5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301A54">
        <w:rPr>
          <w:rFonts w:ascii="Calibri" w:eastAsia="Times New Roman" w:hAnsi="Calibri" w:cs="Times New Roman"/>
          <w:b/>
          <w:color w:val="000000"/>
          <w:sz w:val="24"/>
          <w:szCs w:val="24"/>
          <w:lang w:val="fr-FR"/>
        </w:rPr>
        <w:t xml:space="preserve"> doar dacă:</w:t>
      </w:r>
    </w:p>
    <w:p w14:paraId="7571E4AE"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color w:val="000000"/>
          <w:sz w:val="24"/>
          <w:szCs w:val="24"/>
          <w:lang w:val="fr-FR"/>
        </w:rPr>
      </w:pPr>
      <w:r w:rsidRPr="00301A54">
        <w:rPr>
          <w:rFonts w:ascii="Calibri" w:eastAsia="Times New Roman" w:hAnsi="Calibri" w:cs="Times New Roman"/>
          <w:b/>
          <w:color w:val="000000"/>
          <w:sz w:val="24"/>
          <w:szCs w:val="24"/>
          <w:lang w:val="fr-FR"/>
        </w:rPr>
        <w:t xml:space="preserve">întreaga exploataţie a beneficiarului este ecologică (în conversie sau certificată) </w:t>
      </w:r>
      <w:r w:rsidRPr="00301A5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2D5ED1E9"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sz w:val="24"/>
          <w:szCs w:val="24"/>
          <w:lang w:val="fr-FR"/>
        </w:rPr>
      </w:pPr>
      <w:r w:rsidRPr="00301A54">
        <w:rPr>
          <w:rFonts w:ascii="Calibri" w:eastAsia="Times New Roman" w:hAnsi="Calibri" w:cs="Times New Roman"/>
          <w:color w:val="000000"/>
          <w:sz w:val="24"/>
          <w:szCs w:val="24"/>
          <w:lang w:val="fr-FR"/>
        </w:rPr>
        <w:t xml:space="preserve">parcelele/suprafețele vizate de investiţie sunt </w:t>
      </w:r>
      <w:r w:rsidRPr="00301A54">
        <w:rPr>
          <w:rFonts w:ascii="Calibri" w:eastAsia="Times New Roman" w:hAnsi="Calibri" w:cs="Times New Roman"/>
          <w:b/>
          <w:color w:val="000000"/>
          <w:sz w:val="24"/>
          <w:szCs w:val="24"/>
          <w:lang w:val="fr-FR"/>
        </w:rPr>
        <w:t>în conversie sau certificate</w:t>
      </w:r>
      <w:r w:rsidRPr="00301A54">
        <w:rPr>
          <w:rFonts w:ascii="Calibri" w:eastAsia="Times New Roman" w:hAnsi="Calibri" w:cs="Times New Roman"/>
          <w:color w:val="000000"/>
          <w:sz w:val="24"/>
          <w:szCs w:val="24"/>
          <w:lang w:val="fr-FR"/>
        </w:rPr>
        <w:t xml:space="preserve">, în cazul în care investiţia este utilizată în </w:t>
      </w:r>
      <w:r w:rsidRPr="00301A54">
        <w:rPr>
          <w:rFonts w:ascii="Calibri" w:eastAsia="Times New Roman" w:hAnsi="Calibri" w:cs="Times New Roman"/>
          <w:sz w:val="24"/>
          <w:szCs w:val="24"/>
          <w:lang w:val="fr-FR"/>
        </w:rPr>
        <w:t xml:space="preserve">desfăşurarea unei activităţi independente de restul activităţilor din exploataţie </w:t>
      </w:r>
      <w:r w:rsidRPr="00301A5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301A54">
        <w:rPr>
          <w:rFonts w:ascii="Calibri" w:eastAsia="Times New Roman" w:hAnsi="Calibri" w:cs="Times New Roman"/>
          <w:sz w:val="24"/>
          <w:szCs w:val="24"/>
          <w:lang w:val="fr-FR"/>
        </w:rPr>
        <w:t xml:space="preserve">. </w:t>
      </w:r>
    </w:p>
    <w:p w14:paraId="29A7A44C"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p>
    <w:p w14:paraId="1F56CA7B"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r w:rsidRPr="00301A54">
        <w:rPr>
          <w:rFonts w:ascii="Calibri" w:eastAsia="Times New Roman" w:hAnsi="Calibri" w:cs="Times New Roman"/>
          <w:b/>
          <w:sz w:val="24"/>
          <w:szCs w:val="24"/>
          <w:lang w:val="fr-FR"/>
        </w:rPr>
        <w:t xml:space="preserve">Verificarea se face în baza </w:t>
      </w:r>
      <w:r w:rsidRPr="00301A5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301A54">
        <w:rPr>
          <w:rFonts w:ascii="Calibri" w:eastAsia="Times New Roman" w:hAnsi="Calibri" w:cs="Times New Roman"/>
          <w:b/>
          <w:sz w:val="24"/>
          <w:szCs w:val="24"/>
          <w:lang w:val="fr-FR"/>
        </w:rPr>
        <w:t xml:space="preserve">emis de un organism de inspecţie şi certificare, </w:t>
      </w:r>
      <w:r w:rsidRPr="00301A54">
        <w:rPr>
          <w:rFonts w:ascii="Calibri" w:eastAsia="Times New Roman" w:hAnsi="Calibri" w:cs="Times New Roman"/>
          <w:b/>
          <w:i/>
          <w:sz w:val="24"/>
          <w:szCs w:val="24"/>
          <w:lang w:val="fr-FR"/>
        </w:rPr>
        <w:t xml:space="preserve">conform prevederilor OUG 34/2000 privind produsele agroalimentare ecologice </w:t>
      </w:r>
      <w:r w:rsidRPr="00301A5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301A54">
        <w:rPr>
          <w:rFonts w:ascii="Calibri" w:eastAsia="Times New Roman" w:hAnsi="Calibri" w:cs="Times New Roman"/>
          <w:sz w:val="24"/>
          <w:szCs w:val="24"/>
          <w:lang w:val="fr-FR"/>
        </w:rPr>
        <w:t xml:space="preserve">(pentru modernizări în vederea obținerii unui produs existent). </w:t>
      </w:r>
      <w:r w:rsidRPr="00301A5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5FA2A6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solicitantul prezintă doar </w:t>
      </w:r>
      <w:r w:rsidRPr="00301A54">
        <w:rPr>
          <w:rFonts w:ascii="Calibri" w:eastAsia="Calibri" w:hAnsi="Calibri" w:cs="Times New Roman"/>
          <w:b/>
          <w:sz w:val="24"/>
          <w:lang w:val="ro-RO"/>
        </w:rPr>
        <w:t>FIŞA DE ÎNREGISTRARE CA  PRODUCĂTOR,   însoțită de Contractul încheiat cu un organism de inspecție și certificare</w:t>
      </w:r>
      <w:r w:rsidRPr="00301A54">
        <w:rPr>
          <w:rFonts w:ascii="Calibri" w:eastAsia="Calibri" w:hAnsi="Calibri" w:cs="Times New Roman"/>
          <w:sz w:val="24"/>
          <w:lang w:val="ro-RO"/>
        </w:rPr>
        <w:t xml:space="preserve">, iar proiectul prevede și </w:t>
      </w:r>
      <w:r w:rsidRPr="00301A54">
        <w:rPr>
          <w:rFonts w:ascii="Calibri" w:eastAsia="Calibri" w:hAnsi="Calibri" w:cs="Times New Roman"/>
          <w:sz w:val="24"/>
          <w:lang w:val="ro-RO"/>
        </w:rPr>
        <w:lastRenderedPageBreak/>
        <w:t xml:space="preserve">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301A54">
        <w:rPr>
          <w:rFonts w:ascii="Calibri" w:eastAsia="Calibri" w:hAnsi="Calibri" w:cs="Times New Roman"/>
          <w:b/>
          <w:sz w:val="24"/>
          <w:lang w:val="ro-RO"/>
        </w:rPr>
        <w:t>Fisa de inregistrare ca  procesator  în agricultură ecologică, eliberata de DAJ, însoțită de contractul încheiat cu un organism de inspecție și certificare.</w:t>
      </w:r>
    </w:p>
    <w:p w14:paraId="7DD96F55"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p>
    <w:p w14:paraId="199107FE"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r w:rsidRPr="00301A54">
        <w:rPr>
          <w:rFonts w:ascii="Calibri" w:eastAsia="Times New Roman" w:hAnsi="Calibri" w:cs="Times New Roman"/>
          <w:b/>
          <w:color w:val="000000"/>
          <w:sz w:val="24"/>
          <w:szCs w:val="24"/>
          <w:lang w:val="fr-FR"/>
        </w:rPr>
        <w:t>În cazul art 28 (Agromediu), intensitatea suplimentara se acorda, în urma verificărilor în registrul APIA,</w:t>
      </w:r>
      <w:r w:rsidRPr="00301A54">
        <w:rPr>
          <w:rFonts w:ascii="Calibri" w:eastAsia="Times New Roman" w:hAnsi="Calibri" w:cs="Times New Roman"/>
          <w:color w:val="000000"/>
          <w:sz w:val="24"/>
          <w:szCs w:val="24"/>
          <w:lang w:val="fr-FR"/>
        </w:rPr>
        <w:t xml:space="preserve"> după cum urmează</w:t>
      </w:r>
      <w:r w:rsidRPr="00301A54">
        <w:rPr>
          <w:rFonts w:ascii="Calibri" w:eastAsia="Times New Roman" w:hAnsi="Calibri" w:cs="Times New Roman"/>
          <w:b/>
          <w:color w:val="000000"/>
          <w:sz w:val="24"/>
          <w:szCs w:val="24"/>
          <w:lang w:val="fr-FR"/>
        </w:rPr>
        <w:t>:</w:t>
      </w:r>
    </w:p>
    <w:p w14:paraId="6BEC5557"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Pentru investiţiile adresate terenurilor arabile</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 xml:space="preserve">cu condiția ca suprafața aflată sub angajament sa reprezinte mai mult de 50% din terenul arabil aparținand exploataţiei agricole. </w:t>
      </w:r>
    </w:p>
    <w:p w14:paraId="6492E20A"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71F68826"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19D216F0" w14:textId="77777777" w:rsidR="00301A54" w:rsidRPr="00301A54" w:rsidRDefault="00301A54" w:rsidP="00301A54">
      <w:pPr>
        <w:spacing w:before="120" w:after="120" w:line="240" w:lineRule="auto"/>
        <w:ind w:left="540"/>
        <w:jc w:val="both"/>
        <w:rPr>
          <w:rFonts w:ascii="Calibri" w:eastAsia="Calibri" w:hAnsi="Calibri" w:cs="Times New Roman"/>
          <w:color w:val="000000"/>
          <w:sz w:val="24"/>
          <w:lang w:val="ro-RO"/>
        </w:rPr>
      </w:pPr>
    </w:p>
    <w:p w14:paraId="2BC6B5DA" w14:textId="77777777" w:rsidR="00301A54" w:rsidRPr="00301A54" w:rsidRDefault="00301A54" w:rsidP="00F563BF">
      <w:pPr>
        <w:numPr>
          <w:ilvl w:val="0"/>
          <w:numId w:val="11"/>
        </w:numPr>
        <w:spacing w:before="120" w:after="120" w:line="240" w:lineRule="auto"/>
        <w:ind w:left="540" w:hanging="27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investiţiile adresate pajiștilor</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cu condiția ca suprafața aflată sub angajament să reprezinte mai mult de 50% din suprafaţa de pajişti aparținând fermei</w:t>
      </w:r>
      <w:r w:rsidRPr="00301A54">
        <w:rPr>
          <w:rFonts w:ascii="Calibri" w:eastAsia="Calibri" w:hAnsi="Calibri" w:cs="Times New Roman"/>
          <w:b/>
          <w:color w:val="000000"/>
          <w:sz w:val="24"/>
          <w:lang w:val="ro-RO"/>
        </w:rPr>
        <w:t>.</w:t>
      </w:r>
      <w:r w:rsidRPr="00301A54">
        <w:rPr>
          <w:rFonts w:ascii="Calibri" w:eastAsia="Calibri" w:hAnsi="Calibri" w:cs="Times New Roman"/>
          <w:color w:val="000000"/>
          <w:sz w:val="24"/>
          <w:lang w:val="ro-RO"/>
        </w:rPr>
        <w:t xml:space="preserve"> </w:t>
      </w:r>
    </w:p>
    <w:p w14:paraId="013B3CAC"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suplimentară se acordă doar pentru contravaloarea următoarelor:</w:t>
      </w:r>
    </w:p>
    <w:p w14:paraId="5893491B"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5687A9C"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w:t>
      </w:r>
      <w:r w:rsidRPr="00301A54">
        <w:rPr>
          <w:rFonts w:ascii="Calibri" w:eastAsia="Calibri" w:hAnsi="Calibri" w:cs="Times New Roman"/>
          <w:color w:val="000000"/>
          <w:sz w:val="24"/>
          <w:lang w:val="ro-RO"/>
        </w:rPr>
        <w:lastRenderedPageBreak/>
        <w:t>varianta 6.2 -  utilaje ușoare pe pajiști importante pentru fluturi (Maculinea sp.) din pachetul 6 – pajiști importante pentru fluturi (Maculinea sp.);</w:t>
      </w:r>
    </w:p>
    <w:p w14:paraId="343483E5"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platformele pentru depozitarea şi/sau compostarea gunoiul de grajd </w:t>
      </w:r>
      <w:r w:rsidRPr="00301A54">
        <w:rPr>
          <w:rFonts w:ascii="Calibri" w:eastAsia="Calibri" w:hAnsi="Calibri" w:cs="Times New Roman"/>
          <w:sz w:val="24"/>
          <w:lang w:val="ro-RO"/>
        </w:rPr>
        <w:t>dejectiilor de origine animala</w:t>
      </w:r>
      <w:r w:rsidRPr="00301A54">
        <w:rPr>
          <w:rFonts w:ascii="Calibri" w:eastAsia="Calibri" w:hAnsi="Calibri" w:cs="Times New Roman"/>
          <w:color w:val="000000"/>
          <w:sz w:val="24"/>
          <w:lang w:val="ro-RO"/>
        </w:rPr>
        <w:t xml:space="preserve"> şi utilajele/echipamentele de transport şi de împrăştiere a gunoiului de grajd/</w:t>
      </w:r>
      <w:r w:rsidRPr="00301A54">
        <w:rPr>
          <w:rFonts w:ascii="Calibri" w:eastAsia="Calibri" w:hAnsi="Calibri" w:cs="Times New Roman"/>
          <w:sz w:val="24"/>
          <w:lang w:val="ro-RO"/>
        </w:rPr>
        <w:t xml:space="preserve"> dejectiilor de origine animala</w:t>
      </w:r>
      <w:r w:rsidRPr="00301A54">
        <w:rPr>
          <w:rFonts w:ascii="Calibri" w:eastAsia="Calibri" w:hAnsi="Calibri" w:cs="Times New Roman"/>
          <w:color w:val="000000"/>
          <w:sz w:val="24"/>
          <w:lang w:val="ro-RO"/>
        </w:rPr>
        <w:t xml:space="preserve"> – în cazul pachetelor 1, 3.1, 3.2 şi 6;</w:t>
      </w:r>
    </w:p>
    <w:p w14:paraId="5DB4BE22"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79EF054D"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61AB4AD7" w14:textId="77777777" w:rsidR="00301A54" w:rsidRPr="00301A54" w:rsidRDefault="00301A54" w:rsidP="00301A54">
      <w:pPr>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0362FB4B"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fr-FR"/>
        </w:rPr>
      </w:pPr>
    </w:p>
    <w:p w14:paraId="074F0FEA" w14:textId="77777777" w:rsidR="00301A54" w:rsidRPr="00301A54" w:rsidRDefault="00301A54" w:rsidP="00301A54">
      <w:pPr>
        <w:spacing w:before="120" w:after="120" w:line="240" w:lineRule="auto"/>
        <w:jc w:val="both"/>
        <w:rPr>
          <w:rFonts w:ascii="Calibri" w:eastAsia="Times New Roman" w:hAnsi="Calibri" w:cs="Times New Roman"/>
          <w:b/>
          <w:i/>
          <w:color w:val="000000"/>
          <w:sz w:val="24"/>
          <w:szCs w:val="24"/>
          <w:lang w:val="fr-FR"/>
        </w:rPr>
      </w:pPr>
      <w:r w:rsidRPr="00301A54">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301A54">
        <w:rPr>
          <w:rFonts w:ascii="Calibri" w:eastAsia="Times New Roman" w:hAnsi="Calibri" w:cs="Times New Roman"/>
          <w:b/>
          <w:i/>
          <w:color w:val="000000"/>
          <w:sz w:val="24"/>
          <w:szCs w:val="24"/>
          <w:lang w:val="fr-FR"/>
        </w:rPr>
        <w:t>suplimentare .</w:t>
      </w:r>
      <w:proofErr w:type="gramEnd"/>
    </w:p>
    <w:p w14:paraId="7F22492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15DC3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b) este de 50%.</w:t>
      </w:r>
    </w:p>
    <w:p w14:paraId="6516479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Aceasta poate fi majorată cu 20 de puncte procentuale suplimentare pentru investiţiile colective, inclusiv pentru operaţiunile legate de o fuziune a unor organizaţii de producători. </w:t>
      </w:r>
    </w:p>
    <w:p w14:paraId="22C4E09E" w14:textId="77777777" w:rsidR="00301A54" w:rsidRPr="00301A54" w:rsidRDefault="00301A54" w:rsidP="00301A54">
      <w:pPr>
        <w:widowControl w:val="0"/>
        <w:autoSpaceDE w:val="0"/>
        <w:autoSpaceDN w:val="0"/>
        <w:adjustRightInd w:val="0"/>
        <w:spacing w:before="120" w:after="120"/>
        <w:ind w:left="720"/>
        <w:contextualSpacing/>
        <w:jc w:val="both"/>
        <w:rPr>
          <w:rFonts w:ascii="Calibri" w:eastAsia="Calibri" w:hAnsi="Calibri" w:cs="Times New Roman"/>
          <w:sz w:val="24"/>
          <w:lang w:val="ro-RO"/>
        </w:rPr>
      </w:pPr>
    </w:p>
    <w:p w14:paraId="75E9DD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19, alin. (1) lit. b) poate ajunge la 90%, în funcție de cele specificate în fișa măsurii din SDL.</w:t>
      </w:r>
    </w:p>
    <w:p w14:paraId="27EEB121"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ro-RO"/>
        </w:rPr>
      </w:pPr>
      <w:r w:rsidRPr="00301A54">
        <w:rPr>
          <w:rFonts w:ascii="Calibri" w:eastAsia="Times New Roman" w:hAnsi="Calibri" w:cs="Times New Roman"/>
          <w:b/>
          <w:color w:val="000000"/>
          <w:sz w:val="24"/>
          <w:szCs w:val="24"/>
          <w:lang w:val="ro-RO"/>
        </w:rPr>
        <w:t xml:space="preserve"> </w:t>
      </w:r>
    </w:p>
    <w:p w14:paraId="0B0E068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 Proiectul se încadreaza în plafonul maxim al sprijinului public nerambursabil?</w:t>
      </w:r>
    </w:p>
    <w:p w14:paraId="341DEE3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in Planul financiar, randul „Ajutor public nerambursabil”, coloana 1, daca cheltuielile eligibile corespund cu plafonul maxim precizat la punctul 5.1 şi sunt in conformitate cu conditiile precizate.</w:t>
      </w:r>
    </w:p>
    <w:p w14:paraId="7B49A2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Daca </w:t>
      </w:r>
      <w:r w:rsidRPr="00301A54">
        <w:rPr>
          <w:rFonts w:ascii="Calibri" w:eastAsia="Calibri" w:hAnsi="Calibri" w:cs="Times New Roman"/>
          <w:sz w:val="24"/>
          <w:lang w:val="it-IT"/>
        </w:rPr>
        <w:t xml:space="preserve">valoarea eligibila a proiectului se incadreaza in </w:t>
      </w:r>
      <w:r w:rsidRPr="00301A54">
        <w:rPr>
          <w:rFonts w:ascii="Calibri" w:eastAsia="Calibri" w:hAnsi="Calibri" w:cs="Times New Roman"/>
          <w:sz w:val="24"/>
          <w:lang w:val="ro-RO"/>
        </w:rPr>
        <w:t xml:space="preserve">plafonul </w:t>
      </w:r>
      <w:r w:rsidRPr="00301A54">
        <w:rPr>
          <w:rFonts w:ascii="Calibri" w:eastAsia="Calibri" w:hAnsi="Calibri" w:cs="Times New Roman"/>
          <w:sz w:val="24"/>
          <w:lang w:val="it-IT"/>
        </w:rPr>
        <w:t>maxim al sprijinului public nerambursabil, expertul bifează in caseta corespunzatoare DA.</w:t>
      </w:r>
    </w:p>
    <w:p w14:paraId="52D8E644"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valoarea eligibila a proiectului depaseste plafonul maxim al sprijinului public nerambursabil, expertul bifează in caseta corespunzatoare NU şi îşi motivează poziţia în linia prevăzută în acest scop la rubrica Observaţii.</w:t>
      </w:r>
    </w:p>
    <w:p w14:paraId="660699BD"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p>
    <w:p w14:paraId="2644DC1A" w14:textId="77777777" w:rsidR="00301A54" w:rsidRPr="00301A54" w:rsidRDefault="00301A54" w:rsidP="00301A54">
      <w:pPr>
        <w:tabs>
          <w:tab w:val="left" w:pos="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lastRenderedPageBreak/>
        <w:t>5.3 Avansul solicitat se încadreaza într-un cuantum de până la 50% din ajutorul public nerambursabil?</w:t>
      </w:r>
    </w:p>
    <w:p w14:paraId="3ABC8F43"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ED0D18F"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 cazul in care potentialul beneficiar nu a solicitat avans, expertul bifează caseta NU ESTE CAZUL.</w:t>
      </w:r>
    </w:p>
    <w:p w14:paraId="5C043B15"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95B70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3EEC0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 Verificarea condițiilor artificiale</w:t>
      </w:r>
    </w:p>
    <w:p w14:paraId="694ECE7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6.1. Verificarea condiţiilor artificiale aferente proiectelor aferente art. 17, alin. (1), lit. a și b</w:t>
      </w:r>
    </w:p>
    <w:p w14:paraId="0F53A8D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 Secțiunea A – Indicatori de avertizare</w:t>
      </w:r>
    </w:p>
    <w:p w14:paraId="177FF78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Expertul care realizează evaluarea Cererii de Finanțare va completa inițial </w:t>
      </w:r>
      <w:r w:rsidRPr="00301A54">
        <w:rPr>
          <w:rFonts w:ascii="Calibri" w:eastAsia="Calibri" w:hAnsi="Calibri" w:cs="Times New Roman"/>
          <w:b/>
          <w:sz w:val="24"/>
          <w:lang w:val="ro-RO"/>
        </w:rPr>
        <w:t xml:space="preserve">„secțiunea A Indicatori de avertizare”. </w:t>
      </w:r>
    </w:p>
    <w:p w14:paraId="23479FDB"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DCC55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Pct. - 1 Reprezentanții legali/ asociații/ actionarii administratorii/ solicitantului sunt asociați/ administratori/ acționari ai altor societăți care au același tip de activitate* cu cel al proiectului analizat?</w:t>
      </w:r>
    </w:p>
    <w:p w14:paraId="72FF7B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realizează verificarea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E2E090A"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identifică în extrasul ONRC descărcat din RECOM </w:t>
      </w:r>
      <w:r w:rsidRPr="00301A54">
        <w:rPr>
          <w:rFonts w:ascii="Calibri" w:eastAsia="Calibri" w:hAnsi="Calibri" w:cs="Times New Roman"/>
          <w:b/>
          <w:sz w:val="24"/>
          <w:lang w:val="ro-RO"/>
        </w:rPr>
        <w:t>asociații/actionarii și administratorii societății</w:t>
      </w:r>
      <w:r w:rsidRPr="00301A54">
        <w:rPr>
          <w:rFonts w:ascii="Calibri" w:eastAsia="Calibri" w:hAnsi="Calibri" w:cs="Times New Roman"/>
          <w:sz w:val="24"/>
          <w:lang w:val="ro-RO"/>
        </w:rPr>
        <w:t xml:space="preserve"> (ai solicitantului), iar din Cererea de Finantare se identifică </w:t>
      </w:r>
      <w:r w:rsidRPr="00301A54">
        <w:rPr>
          <w:rFonts w:ascii="Calibri" w:eastAsia="Calibri" w:hAnsi="Calibri" w:cs="Times New Roman"/>
          <w:b/>
          <w:sz w:val="24"/>
          <w:lang w:val="ro-RO"/>
        </w:rPr>
        <w:t>responsabilul legal al proiectului</w:t>
      </w:r>
      <w:r w:rsidRPr="00301A54">
        <w:rPr>
          <w:rFonts w:ascii="Calibri" w:eastAsia="Calibri" w:hAnsi="Calibri" w:cs="Times New Roman"/>
          <w:sz w:val="24"/>
          <w:lang w:val="ro-RO"/>
        </w:rPr>
        <w:t>. Extrasul din RECOM se printează și se atașează Dosarului administrativ.</w:t>
      </w:r>
    </w:p>
    <w:p w14:paraId="571DB0C1"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912BA13"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una sau mai multe din aceste societăți  desfașoară același tip de activitate cu solicitantul acest fapt se menționează în rubrica „observații” si se pune bifă în coloana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Dacă nu se identifică o astfel de situație se pune bifă în coloana </w:t>
      </w:r>
      <w:r w:rsidRPr="00301A54">
        <w:rPr>
          <w:rFonts w:ascii="Calibri" w:eastAsia="Calibri" w:hAnsi="Calibri" w:cs="Times New Roman"/>
          <w:b/>
          <w:sz w:val="24"/>
          <w:lang w:val="ro-RO"/>
        </w:rPr>
        <w:t xml:space="preserve">„NU”. </w:t>
      </w:r>
    </w:p>
    <w:p w14:paraId="4E793C33"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C074D7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F32A48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lastRenderedPageBreak/>
        <w:t xml:space="preserve"> </w:t>
      </w:r>
      <w:r w:rsidRPr="00301A54">
        <w:rPr>
          <w:rFonts w:ascii="Calibri" w:eastAsia="Calibri" w:hAnsi="Calibri" w:cs="Times New Roman"/>
          <w:b/>
          <w:sz w:val="24"/>
          <w:lang w:val="ro-RO"/>
        </w:rPr>
        <w:t>Pct. 2 -  Există utilități, spații de producție/ procesare/ depozitare, aferente proiectului analizat,  folosite în comun cu alte entităţi juridice ?</w:t>
      </w:r>
    </w:p>
    <w:p w14:paraId="34DE4C3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F1DF7C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 xml:space="preserve">„NU”. </w:t>
      </w:r>
    </w:p>
    <w:p w14:paraId="4BB65592"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CFD8D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Pct. 3 -</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 ?</w:t>
      </w:r>
    </w:p>
    <w:p w14:paraId="161E71C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xml:space="preserve">* cu solicitantul sau de la o persoana fizică asociat/administrator într-o societate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cu solicitantul.</w:t>
      </w:r>
    </w:p>
    <w:p w14:paraId="28FEFAF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se identifică astfel de indicii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58EEA74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6933411"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Pct.4 - Activitatea propusă prin proiect este dependentă de activitatea unui terț (persoana juridică) și/ sau crează avantaje unui terț (persoană juridică)?</w:t>
      </w:r>
      <w:r w:rsidRPr="00301A54">
        <w:rPr>
          <w:rFonts w:ascii="Calibri" w:eastAsia="Calibri" w:hAnsi="Calibri" w:cs="Times New Roman"/>
          <w:i/>
          <w:sz w:val="24"/>
          <w:lang w:val="ro-RO"/>
        </w:rPr>
        <w:t xml:space="preserve">   </w:t>
      </w:r>
    </w:p>
    <w:p w14:paraId="684146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2B3FF2F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4F5800E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 xml:space="preserve">*„același tip de activitate” </w:t>
      </w:r>
      <w:r w:rsidRPr="00301A54">
        <w:rPr>
          <w:rFonts w:ascii="Calibri" w:eastAsia="Calibri" w:hAnsi="Calibri" w:cs="Times New Roman"/>
          <w:i/>
          <w:sz w:val="24"/>
          <w:lang w:val="ro-RO"/>
        </w:rPr>
        <w:t>reprezintă acea situație în care două sau mai multe entități economice desfășoară activități autorizate identificate prin aceeași clasă CAEN (nivel 4 cifre) și realizează produse/servicii/lucrari similare</w:t>
      </w:r>
    </w:p>
    <w:p w14:paraId="7E28B48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situația în care solicitantul precizează în Studiul de Fezabilitate/ Memoriul Justificativ faptul că a preluat </w:t>
      </w:r>
      <w:r w:rsidRPr="00301A54">
        <w:rPr>
          <w:rFonts w:ascii="Calibri" w:eastAsia="Calibri" w:hAnsi="Calibri" w:cs="Times New Roman"/>
          <w:b/>
          <w:sz w:val="24"/>
          <w:lang w:val="ro-RO"/>
        </w:rPr>
        <w:t>peste 50%</w:t>
      </w:r>
      <w:r w:rsidRPr="00301A54">
        <w:rPr>
          <w:rFonts w:ascii="Calibri" w:eastAsia="Calibri" w:hAnsi="Calibri" w:cs="Times New Roman"/>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AA37C5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există minim o bifă pe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în </w:t>
      </w:r>
      <w:r w:rsidRPr="00301A54">
        <w:rPr>
          <w:rFonts w:ascii="Calibri" w:eastAsia="Calibri" w:hAnsi="Calibri" w:cs="Times New Roman"/>
          <w:b/>
          <w:sz w:val="24"/>
          <w:lang w:val="ro-RO"/>
        </w:rPr>
        <w:t xml:space="preserve">„Secțiunea A” </w:t>
      </w:r>
      <w:r w:rsidRPr="00301A54">
        <w:rPr>
          <w:rFonts w:ascii="Calibri" w:eastAsia="Calibri" w:hAnsi="Calibri" w:cs="Times New Roman"/>
          <w:sz w:val="24"/>
          <w:lang w:val="ro-RO"/>
        </w:rPr>
        <w:t>se va trece la completarea</w:t>
      </w:r>
      <w:r w:rsidRPr="00301A54">
        <w:rPr>
          <w:rFonts w:ascii="Calibri" w:eastAsia="Calibri" w:hAnsi="Calibri" w:cs="Times New Roman"/>
          <w:b/>
          <w:sz w:val="24"/>
          <w:lang w:val="ro-RO"/>
        </w:rPr>
        <w:t xml:space="preserve">  „Secțiunii B”, </w:t>
      </w:r>
      <w:r w:rsidRPr="00301A54">
        <w:rPr>
          <w:rFonts w:ascii="Calibri" w:eastAsia="Calibri" w:hAnsi="Calibri" w:cs="Times New Roman"/>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sz w:val="24"/>
          <w:lang w:val="ro-RO"/>
        </w:rPr>
        <w:t>.</w:t>
      </w:r>
    </w:p>
    <w:p w14:paraId="6CE6A811"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p>
    <w:p w14:paraId="67CA7B80" w14:textId="77777777" w:rsidR="00301A54" w:rsidRPr="00301A54" w:rsidRDefault="00301A54" w:rsidP="00301A54">
      <w:pPr>
        <w:spacing w:before="120" w:after="120" w:line="240" w:lineRule="auto"/>
        <w:rPr>
          <w:rFonts w:ascii="Calibri" w:eastAsia="Calibri" w:hAnsi="Calibri" w:cs="Times New Roman"/>
          <w:b/>
          <w:sz w:val="24"/>
          <w:u w:val="single"/>
          <w:lang w:val="ro-RO"/>
        </w:rPr>
      </w:pPr>
      <w:r w:rsidRPr="00301A54">
        <w:rPr>
          <w:rFonts w:ascii="Calibri" w:eastAsia="Calibri" w:hAnsi="Calibri" w:cs="Times New Roman"/>
          <w:b/>
          <w:sz w:val="24"/>
          <w:u w:val="single"/>
          <w:lang w:val="ro-RO"/>
        </w:rPr>
        <w:t xml:space="preserve">II.  Secțiunea B – Încadrarea într-o situație de creare  de Condiții artificiale. </w:t>
      </w:r>
    </w:p>
    <w:p w14:paraId="5DF0C9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Premisa 1 - Crearea unei entități juridice noi (solicitant de fonduri) de catre asociati/actionari majoritari, administrator/i, ai altor entități economice cu acelasi tip de activitate ca cel propus a fi  finanțabil prin proiect.</w:t>
      </w:r>
    </w:p>
    <w:p w14:paraId="797F3634"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urmărește identificarea unor elemente care pot conduce la concluzia că, o entitate juridică existentă </w:t>
      </w:r>
      <w:r w:rsidRPr="00301A54">
        <w:rPr>
          <w:rFonts w:ascii="Calibri" w:eastAsia="Calibri" w:hAnsi="Calibri" w:cs="Times New Roman"/>
          <w:b/>
          <w:sz w:val="24"/>
          <w:lang w:val="ro-RO"/>
        </w:rPr>
        <w:t>(care intră sub incidența restricțiilor de eligibilitate)</w:t>
      </w:r>
      <w:r w:rsidRPr="00301A54">
        <w:rPr>
          <w:rFonts w:ascii="Calibri" w:eastAsia="Calibri" w:hAnsi="Calibri" w:cs="Times New Roman"/>
          <w:sz w:val="24"/>
          <w:lang w:val="ro-RO"/>
        </w:rPr>
        <w:t xml:space="preserve"> /asociatii/acționarii /administratorii ai acesteia a/au creat o altă societate prin care acceseaza fondurile FEADR eludănd astfel  criteriile restrictive</w:t>
      </w:r>
      <w:r w:rsidRPr="00301A54">
        <w:rPr>
          <w:rFonts w:ascii="Calibri" w:eastAsia="Calibri" w:hAnsi="Calibri" w:cs="Times New Roman"/>
          <w:i/>
          <w:sz w:val="24"/>
          <w:lang w:val="ro-RO"/>
        </w:rPr>
        <w:t xml:space="preserve"> </w:t>
      </w:r>
    </w:p>
    <w:p w14:paraId="204F501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Restricțiile de eligibilitate sub incidența cărora poate intra o entitate juridică existentă sunt :</w:t>
      </w:r>
    </w:p>
    <w:p w14:paraId="1DBF7AA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Aceasta nu se încadreaza în categoria solicitanților eligibili pentru finanțare așa cum sunt ei desemnați în fișa măsurii din SDL.</w:t>
      </w:r>
    </w:p>
    <w:p w14:paraId="55D1811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Aceasta este înregistrat în Registrul debitorilor AFIR (pâna la contractare acesta trebuie să achite debitul catre AFIR). </w:t>
      </w:r>
    </w:p>
    <w:p w14:paraId="6152CF3C"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6.2. Verificarea condiţiilor artificiale aferente proiectelor aferente art. 19, alin. (1), lit. b</w:t>
      </w:r>
    </w:p>
    <w:p w14:paraId="40E516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în cadrul proiectului şi accesând link-ul pentru Registrul electronic al CF: &lt;</w:t>
      </w:r>
      <w:hyperlink r:id="rId22" w:history="1">
        <w:r w:rsidRPr="00301A54">
          <w:rPr>
            <w:rFonts w:ascii="Calibri" w:eastAsia="Calibri" w:hAnsi="Calibri" w:cs="Times New Roman"/>
            <w:color w:val="0000FF"/>
            <w:sz w:val="24"/>
            <w:u w:val="single"/>
            <w:lang w:val="ro-RO"/>
          </w:rPr>
          <w:t>http://192.168.0.12/ReportServer/Pages/ReportViewer.aspx?%2fRapoarte%2fSMER%2fRegistrulElectronicCF&amp;rs:Command=Render</w:t>
        </w:r>
      </w:hyperlink>
      <w:r w:rsidRPr="00301A54">
        <w:rPr>
          <w:rFonts w:ascii="Calibri" w:eastAsia="Calibri" w:hAnsi="Calibri" w:cs="Times New Roman"/>
          <w:sz w:val="24"/>
          <w:lang w:val="ro-RO"/>
        </w:rPr>
        <w:t xml:space="preserve">&gt; dacă solicitantul a încercat crearea unor condiţii artificiale necesare pentru a beneficia de plăţi şi a obţine astfel un avantaj care contravine obiectivelor măsurii. </w:t>
      </w:r>
    </w:p>
    <w:p w14:paraId="2F936CD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Informatiile de la punctele 1; 2; 8 vor fi verificate în Registrul electronic al Cererilor de Finantare.</w:t>
      </w:r>
    </w:p>
    <w:p w14:paraId="45C35AE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Punctele 3 si 4 se verifica in Bazele de date FEADR si in RECOM online/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istoricul actionarilor/asociatilor/reprezentantului legal al solicitantului, daca acestia detin alte societati care actioneaza in acelasi domeniul sau domeniu complementar cu cel al proiectului, </w:t>
      </w:r>
    </w:p>
    <w:p w14:paraId="728358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5 - se verifica in Registrul Cererilor de Finantare si în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daca sediul social si/sau punctul/punctele de lucru </w:t>
      </w:r>
      <w:r w:rsidRPr="00301A54">
        <w:rPr>
          <w:rFonts w:ascii="Calibri" w:eastAsia="Calibri" w:hAnsi="Calibri" w:cs="Times New Roman"/>
          <w:sz w:val="24"/>
          <w:lang w:val="ro-RO"/>
        </w:rPr>
        <w:lastRenderedPageBreak/>
        <w:t>ale solicitantului se afla pe amplasamente invecinate cu cele ale altor solicitanti/beneficiari FEADR. Dacă DA, pentru confirmarea faptului că beneficiază de infrastructura comună, se impune vizita pe teren.</w:t>
      </w:r>
    </w:p>
    <w:p w14:paraId="33DBF8F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activitatea propusa prin proiect este complementara cu activitatile proiectelor cu care se invecineaza. </w:t>
      </w:r>
    </w:p>
    <w:p w14:paraId="18EB048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proiectul are utilitati si acces separat, sau este dependent de activitatea unui alt operator economic (cu exceptia furnizorilor de utilitati). </w:t>
      </w:r>
    </w:p>
    <w:p w14:paraId="0B1A99D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Aceste informatii se verifica la vizita in teren si vor fi consemnate si in formularul E 3.8L.</w:t>
      </w:r>
    </w:p>
    <w:p w14:paraId="168CE0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3592C00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7 - se verifica in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daca solicitantii care depun Cerere de Finantare au asociati comuni cu cei ai altor beneficiari. In cazul in care se identifica alti beneficiari FEADR cu acelasi actionariat, se verifica daca cele doua proiecte formează împreună un flux tehnologic</w:t>
      </w:r>
    </w:p>
    <w:p w14:paraId="59DCCAB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0658CA7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verificărilor expertul identifică două sau mai multe elemente comune cu alte proiecte, îşi va extinde verificarea asupra acestora, împreună cu ceilalţi experţi implicaţi în verificarea proiectelor respective.</w:t>
      </w:r>
    </w:p>
    <w:p w14:paraId="175BC2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în urma verificării se identifică legaturi care conduc la: </w:t>
      </w:r>
    </w:p>
    <w:p w14:paraId="363D79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Complementaritatea investiţiilor propuse:</w:t>
      </w:r>
    </w:p>
    <w:p w14:paraId="6F57ECC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investiţiile invecinate propuse de solicitanti diferiti se completează/dezvoltă/optimizează în cadrul unui flux tehnologic sau de servicii si nu pot functiona independent una fata de cealalta.</w:t>
      </w:r>
    </w:p>
    <w:p w14:paraId="1B24AC0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in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istoricul actionarilor/asociatilor/administratorului solicitantului, daca acestia detin alte societati care actioneaza in acelasi domeniul sau domeniu complementar cu cel al proiectului, in vederea crearii de conditii artificiale.</w:t>
      </w:r>
    </w:p>
    <w:p w14:paraId="68E923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52F44EA5"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lastRenderedPageBreak/>
        <w:t>III.  Concluzii finale</w:t>
      </w:r>
    </w:p>
    <w:p w14:paraId="017A049C"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Solicitantul a creat condiţii artificiale necesare pentru a beneficia de plăţi (sprijin) şi a obţine astfel un avantaj care contravine obiectivelor măsurii?</w:t>
      </w:r>
    </w:p>
    <w:p w14:paraId="410F810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0AD5D7C4"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301A54">
        <w:rPr>
          <w:rFonts w:ascii="Calibri" w:eastAsia="Calibri" w:hAnsi="Calibri" w:cs="Times New Roman"/>
          <w:b/>
          <w:sz w:val="24"/>
          <w:u w:val="single"/>
          <w:lang w:val="ro-RO"/>
        </w:rPr>
        <w:t>F. Verificarea criteriilor de selecție aplicate de către GAL</w:t>
      </w:r>
    </w:p>
    <w:p w14:paraId="48C3409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5909D4C" w14:textId="77777777" w:rsidR="00CF48AA" w:rsidRPr="00CF48AA" w:rsidRDefault="00CF48AA" w:rsidP="00F563BF">
      <w:pPr>
        <w:pStyle w:val="ListParagraph"/>
        <w:numPr>
          <w:ilvl w:val="0"/>
          <w:numId w:val="21"/>
        </w:numPr>
        <w:shd w:val="clear" w:color="auto" w:fill="FBD4B4" w:themeFill="accent6" w:themeFillTint="66"/>
        <w:spacing w:before="120" w:after="120" w:line="240" w:lineRule="auto"/>
        <w:rPr>
          <w:rFonts w:asciiTheme="minorHAnsi" w:hAnsiTheme="minorHAnsi" w:cstheme="minorHAnsi"/>
          <w:b/>
          <w:sz w:val="24"/>
        </w:rPr>
      </w:pPr>
      <w:r w:rsidRPr="00CF48AA">
        <w:rPr>
          <w:rFonts w:asciiTheme="minorHAnsi" w:hAnsiTheme="minorHAnsi" w:cstheme="minorHAnsi"/>
          <w:b/>
          <w:bCs/>
          <w:sz w:val="24"/>
          <w:szCs w:val="24"/>
        </w:rPr>
        <w:t>Principiul diversificării activității agricole a fermelor existente către activități non-agricole</w:t>
      </w:r>
      <w:r w:rsidRPr="00CF48AA">
        <w:rPr>
          <w:rFonts w:asciiTheme="minorHAnsi" w:hAnsiTheme="minorHAnsi" w:cstheme="minorHAnsi"/>
          <w:b/>
          <w:sz w:val="24"/>
        </w:rPr>
        <w:t xml:space="preserve">  </w:t>
      </w:r>
    </w:p>
    <w:p w14:paraId="17EF1CF1" w14:textId="77777777" w:rsidR="00CF48AA" w:rsidRPr="00CF48AA" w:rsidRDefault="00CF48AA" w:rsidP="00CF48AA">
      <w:pPr>
        <w:pStyle w:val="ListParagraph"/>
        <w:spacing w:before="120" w:after="120" w:line="240" w:lineRule="auto"/>
        <w:jc w:val="right"/>
        <w:rPr>
          <w:rFonts w:asciiTheme="minorHAnsi" w:hAnsiTheme="minorHAnsi" w:cstheme="minorHAnsi"/>
          <w:b/>
          <w:sz w:val="24"/>
        </w:rPr>
      </w:pPr>
      <w:r w:rsidRPr="00CF48AA">
        <w:rPr>
          <w:rFonts w:asciiTheme="minorHAnsi" w:hAnsiTheme="minorHAnsi" w:cstheme="minorHAnsi"/>
          <w:b/>
          <w:sz w:val="24"/>
        </w:rPr>
        <w:t>10 PUNCTE</w:t>
      </w:r>
    </w:p>
    <w:p w14:paraId="4B360318" w14:textId="77777777" w:rsidR="00CF48AA" w:rsidRPr="00CF48AA" w:rsidRDefault="00CF48AA" w:rsidP="00F563BF">
      <w:pPr>
        <w:pStyle w:val="Default"/>
        <w:numPr>
          <w:ilvl w:val="1"/>
          <w:numId w:val="21"/>
        </w:numPr>
        <w:jc w:val="both"/>
        <w:rPr>
          <w:rFonts w:asciiTheme="minorHAnsi" w:hAnsiTheme="minorHAnsi" w:cstheme="minorHAnsi"/>
          <w:sz w:val="22"/>
          <w:szCs w:val="22"/>
        </w:rPr>
      </w:pPr>
      <w:r w:rsidRPr="00CF48AA">
        <w:rPr>
          <w:rFonts w:asciiTheme="minorHAnsi" w:hAnsiTheme="minorHAnsi" w:cstheme="minorHAnsi"/>
          <w:sz w:val="22"/>
          <w:szCs w:val="22"/>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2219CBD" w14:textId="77777777" w:rsidR="00CF48AA" w:rsidRPr="00CF48AA" w:rsidRDefault="00CF48AA" w:rsidP="00CF48AA">
      <w:pPr>
        <w:pStyle w:val="Default"/>
        <w:ind w:left="750"/>
        <w:jc w:val="right"/>
        <w:rPr>
          <w:rFonts w:asciiTheme="minorHAnsi" w:hAnsiTheme="minorHAnsi" w:cstheme="minorHAnsi"/>
          <w:b/>
          <w:sz w:val="22"/>
          <w:szCs w:val="22"/>
        </w:rPr>
      </w:pPr>
      <w:r w:rsidRPr="00CF48AA">
        <w:rPr>
          <w:rFonts w:asciiTheme="minorHAnsi" w:hAnsiTheme="minorHAnsi" w:cstheme="minorHAnsi"/>
          <w:b/>
          <w:sz w:val="22"/>
          <w:szCs w:val="22"/>
        </w:rPr>
        <w:t>10 PUNCTE</w:t>
      </w:r>
    </w:p>
    <w:p w14:paraId="0E86E384" w14:textId="77777777" w:rsidR="00CF48AA" w:rsidRPr="00CF48AA" w:rsidRDefault="00CF48AA" w:rsidP="00CF48AA">
      <w:pPr>
        <w:pStyle w:val="ListParagraph"/>
        <w:spacing w:before="120" w:after="120" w:line="240" w:lineRule="auto"/>
        <w:ind w:left="0"/>
        <w:jc w:val="both"/>
        <w:rPr>
          <w:rFonts w:asciiTheme="minorHAnsi" w:hAnsiTheme="minorHAnsi" w:cstheme="minorHAnsi"/>
          <w:b/>
          <w:sz w:val="24"/>
        </w:rPr>
      </w:pPr>
      <w:r w:rsidRPr="00CF48AA">
        <w:rPr>
          <w:rFonts w:asciiTheme="minorHAnsi" w:hAnsiTheme="minorHAnsi" w:cstheme="minorHAnsi"/>
        </w:rPr>
        <w:t>* în UAT-ul în care va realiza investiția sau în UAT-uri limitrofe acestuia</w:t>
      </w:r>
    </w:p>
    <w:p w14:paraId="67D3054F" w14:textId="77777777" w:rsidR="00CF48AA" w:rsidRPr="00CF48AA" w:rsidRDefault="00CF48AA" w:rsidP="00CF48AA">
      <w:pPr>
        <w:pStyle w:val="Default"/>
        <w:ind w:left="750"/>
        <w:rPr>
          <w:rFonts w:asciiTheme="minorHAnsi" w:hAnsiTheme="minorHAnsi" w:cstheme="minorHAnsi"/>
          <w:sz w:val="22"/>
          <w:szCs w:val="22"/>
        </w:rPr>
      </w:pPr>
    </w:p>
    <w:p w14:paraId="257F970B" w14:textId="77777777" w:rsidR="00CF48AA" w:rsidRPr="00CF48AA" w:rsidRDefault="00CF48AA" w:rsidP="00CF48AA">
      <w:pPr>
        <w:pStyle w:val="Default"/>
        <w:rPr>
          <w:rFonts w:asciiTheme="minorHAnsi" w:hAnsiTheme="minorHAnsi" w:cstheme="minorHAnsi"/>
          <w:b/>
          <w:sz w:val="22"/>
          <w:szCs w:val="22"/>
        </w:rPr>
      </w:pPr>
      <w:r w:rsidRPr="00CF48AA">
        <w:rPr>
          <w:rFonts w:asciiTheme="minorHAnsi" w:hAnsiTheme="minorHAnsi" w:cstheme="minorHAnsi"/>
          <w:b/>
          <w:sz w:val="22"/>
          <w:szCs w:val="22"/>
        </w:rPr>
        <w:t>(10 puncte dacă DA și 0 puncte dacă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CF48AA" w:rsidRPr="00CF48AA" w14:paraId="1E2A7D7E" w14:textId="77777777" w:rsidTr="00AD48EA">
        <w:tc>
          <w:tcPr>
            <w:tcW w:w="4039" w:type="dxa"/>
            <w:shd w:val="clear" w:color="auto" w:fill="C0C0C0"/>
          </w:tcPr>
          <w:p w14:paraId="2AD257B1"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5245" w:type="dxa"/>
            <w:shd w:val="clear" w:color="auto" w:fill="C0C0C0"/>
          </w:tcPr>
          <w:p w14:paraId="627ADAD8"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12FDFC1C" w14:textId="77777777" w:rsidTr="00AD48EA">
        <w:tc>
          <w:tcPr>
            <w:tcW w:w="4039" w:type="dxa"/>
          </w:tcPr>
          <w:p w14:paraId="5F1D0943" w14:textId="77777777" w:rsidR="00CF48AA" w:rsidRPr="00CF48AA" w:rsidRDefault="00CF48AA" w:rsidP="00AD48EA">
            <w:pPr>
              <w:tabs>
                <w:tab w:val="left" w:pos="180"/>
              </w:tabs>
              <w:jc w:val="both"/>
              <w:rPr>
                <w:rFonts w:cstheme="minorHAnsi"/>
                <w:lang w:val="ro-RO"/>
              </w:rPr>
            </w:pPr>
            <w:r w:rsidRPr="00CF48AA">
              <w:rPr>
                <w:rFonts w:cstheme="minorHAnsi"/>
                <w:b/>
                <w:lang w:val="ro-RO"/>
              </w:rPr>
              <w:t>Doc. 6</w:t>
            </w:r>
            <w:r w:rsidRPr="00CF48AA">
              <w:rPr>
                <w:rFonts w:cstheme="minorHAnsi"/>
                <w:lang w:val="ro-RO"/>
              </w:rPr>
              <w:t xml:space="preserve"> Document care atesta forma de organizare/6.2 Hotarare judecatoreasca </w:t>
            </w:r>
          </w:p>
          <w:p w14:paraId="77F93BE8" w14:textId="77777777" w:rsidR="00CF48AA" w:rsidRPr="00CF48AA" w:rsidRDefault="00CF48AA" w:rsidP="00AD48EA">
            <w:pPr>
              <w:tabs>
                <w:tab w:val="left" w:pos="180"/>
              </w:tabs>
              <w:jc w:val="both"/>
              <w:rPr>
                <w:rFonts w:cstheme="minorHAnsi"/>
                <w:lang w:val="ro-RO"/>
              </w:rPr>
            </w:pPr>
            <w:r w:rsidRPr="00CF48AA">
              <w:rPr>
                <w:rFonts w:cstheme="minorHAnsi"/>
                <w:lang w:val="ro-RO"/>
              </w:rPr>
              <w:t xml:space="preserve">Serviciul online RECOM </w:t>
            </w:r>
          </w:p>
          <w:p w14:paraId="2F7C3B0D" w14:textId="77777777" w:rsidR="00CF48AA" w:rsidRPr="00CF48AA" w:rsidRDefault="00CF48AA" w:rsidP="00AD48EA">
            <w:pPr>
              <w:overflowPunct w:val="0"/>
              <w:autoSpaceDE w:val="0"/>
              <w:autoSpaceDN w:val="0"/>
              <w:adjustRightInd w:val="0"/>
              <w:jc w:val="both"/>
              <w:textAlignment w:val="baseline"/>
              <w:rPr>
                <w:rFonts w:cstheme="minorHAnsi"/>
                <w:bCs/>
                <w:lang w:val="ro-RO" w:eastAsia="fr-FR"/>
              </w:rPr>
            </w:pPr>
            <w:r w:rsidRPr="00CF48AA">
              <w:rPr>
                <w:rFonts w:cstheme="minorHAnsi"/>
                <w:b/>
                <w:lang w:val="ro-RO"/>
              </w:rPr>
              <w:t>Doc. 4</w:t>
            </w:r>
            <w:r w:rsidRPr="00CF48AA">
              <w:rPr>
                <w:rFonts w:cstheme="minorHAnsi"/>
                <w:lang w:val="ro-RO"/>
              </w:rPr>
              <w:t xml:space="preserve"> </w:t>
            </w:r>
            <w:r w:rsidRPr="00CF48AA">
              <w:rPr>
                <w:rFonts w:cstheme="minorHAnsi"/>
                <w:bCs/>
                <w:lang w:val="ro-RO" w:eastAsia="fr-FR"/>
              </w:rPr>
              <w:t xml:space="preserve">Copie extras din Registrul agricol cu stampila primariei si mentiunea ’’Conform cu originalul’’ </w:t>
            </w:r>
          </w:p>
          <w:p w14:paraId="4BF240A8" w14:textId="77777777" w:rsidR="00CF48AA" w:rsidRPr="00CF48AA" w:rsidRDefault="00CF48AA" w:rsidP="00AD48EA">
            <w:pPr>
              <w:tabs>
                <w:tab w:val="left" w:pos="180"/>
              </w:tabs>
              <w:jc w:val="both"/>
              <w:rPr>
                <w:rFonts w:cstheme="minorHAnsi"/>
                <w:lang w:val="ro-RO"/>
              </w:rPr>
            </w:pPr>
            <w:r w:rsidRPr="00CF48AA">
              <w:rPr>
                <w:rFonts w:cstheme="minorHAnsi"/>
                <w:b/>
                <w:lang w:val="ro-RO"/>
              </w:rPr>
              <w:t>Doc.2</w:t>
            </w:r>
            <w:r w:rsidRPr="00CF48AA">
              <w:rPr>
                <w:rFonts w:cstheme="minorHAnsi"/>
                <w:lang w:val="ro-RO"/>
              </w:rPr>
              <w:t xml:space="preserve"> Situatii financiare/ Declaratie speciala 200/ Declaratie privind veniturile din activitati agricole 221</w:t>
            </w:r>
            <w:r w:rsidRPr="00CF48AA" w:rsidDel="000340B3">
              <w:rPr>
                <w:rFonts w:cstheme="minorHAnsi"/>
                <w:lang w:val="ro-RO"/>
              </w:rPr>
              <w:t xml:space="preserve"> </w:t>
            </w:r>
          </w:p>
          <w:p w14:paraId="27A74C31" w14:textId="77777777" w:rsidR="00CF48AA" w:rsidRPr="00CF48AA" w:rsidRDefault="00CF48AA" w:rsidP="00AD48EA">
            <w:pPr>
              <w:tabs>
                <w:tab w:val="left" w:pos="180"/>
              </w:tabs>
              <w:jc w:val="both"/>
              <w:rPr>
                <w:rFonts w:cstheme="minorHAnsi"/>
                <w:lang w:val="ro-RO"/>
              </w:rPr>
            </w:pPr>
            <w:r w:rsidRPr="00CF48AA">
              <w:rPr>
                <w:rFonts w:cstheme="minorHAnsi"/>
                <w:b/>
                <w:lang w:val="ro-RO"/>
              </w:rPr>
              <w:t>Doc. 19</w:t>
            </w:r>
            <w:r w:rsidRPr="00CF48AA">
              <w:rPr>
                <w:rFonts w:cstheme="minorHAnsi"/>
                <w:lang w:val="ro-RO"/>
              </w:rPr>
              <w:t xml:space="preserve"> Declaratie expert contabil din care sa reiasa ca solicitantul a obtinut venituri de exploatare iar minim 50% din acestea </w:t>
            </w:r>
            <w:r w:rsidRPr="00CF48AA">
              <w:rPr>
                <w:rFonts w:cstheme="minorHAnsi"/>
                <w:lang w:val="ro-RO"/>
              </w:rPr>
              <w:lastRenderedPageBreak/>
              <w:t>sunt din activitati agricole.</w:t>
            </w:r>
          </w:p>
          <w:p w14:paraId="5822C180" w14:textId="77777777" w:rsidR="00CF48AA" w:rsidRPr="00CF48AA" w:rsidRDefault="00CF48AA" w:rsidP="00AD48EA">
            <w:pPr>
              <w:tabs>
                <w:tab w:val="left" w:pos="180"/>
              </w:tabs>
              <w:jc w:val="both"/>
              <w:rPr>
                <w:rFonts w:cstheme="minorHAnsi"/>
                <w:lang w:val="ro-RO"/>
              </w:rPr>
            </w:pPr>
          </w:p>
        </w:tc>
        <w:tc>
          <w:tcPr>
            <w:tcW w:w="5245" w:type="dxa"/>
          </w:tcPr>
          <w:p w14:paraId="48663333" w14:textId="77777777" w:rsidR="00CF48AA" w:rsidRPr="00CF48AA" w:rsidRDefault="00CF48AA" w:rsidP="00AD48EA">
            <w:pPr>
              <w:spacing w:line="240" w:lineRule="auto"/>
              <w:jc w:val="both"/>
              <w:rPr>
                <w:rFonts w:cstheme="minorHAnsi"/>
                <w:lang w:val="ro-RO"/>
              </w:rPr>
            </w:pPr>
            <w:r w:rsidRPr="00CF48AA">
              <w:rPr>
                <w:rFonts w:cstheme="minorHAnsi"/>
                <w:lang w:val="ro-RO"/>
              </w:rPr>
              <w:lastRenderedPageBreak/>
              <w:t xml:space="preserve">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14:paraId="13C7145B"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Se verifica in Baza de date APIA/Registrul</w:t>
            </w:r>
            <w:r w:rsidRPr="00CF48AA">
              <w:rPr>
                <w:rFonts w:cstheme="minorHAnsi"/>
                <w:b/>
                <w:lang w:val="ro-RO"/>
              </w:rPr>
              <w:t xml:space="preserve"> </w:t>
            </w:r>
            <w:r w:rsidRPr="00CF48AA">
              <w:rPr>
                <w:rFonts w:cstheme="minorHAnsi"/>
                <w:lang w:val="ro-RO"/>
              </w:rPr>
              <w:t xml:space="preserve">Exploatatiei ANSVSA/Registrul Agricol daca solicitantul  este inscris cu minimum 12 luni consecutive inainte de data depunerii Cererii de Finantare. </w:t>
            </w:r>
          </w:p>
          <w:p w14:paraId="57649EF4"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Este necesara inregistrarea cu terenuri in Baza de date APIA, nu doar atribuirea de cod RO APIA.</w:t>
            </w:r>
          </w:p>
          <w:p w14:paraId="4A32E3D0" w14:textId="77777777" w:rsidR="00CF48AA" w:rsidRPr="00CF48AA" w:rsidRDefault="00CF48AA" w:rsidP="00AD48EA">
            <w:pPr>
              <w:spacing w:line="240" w:lineRule="auto"/>
              <w:jc w:val="both"/>
              <w:rPr>
                <w:rFonts w:cstheme="minorHAnsi"/>
                <w:lang w:val="ro-RO"/>
              </w:rPr>
            </w:pPr>
            <w:r w:rsidRPr="00CF48AA">
              <w:rPr>
                <w:rFonts w:cstheme="minorHAnsi"/>
                <w:lang w:val="ro-RO"/>
              </w:rPr>
              <w:t>Se verifică documentul însușit de un expert contabil din care să rezulte că</w:t>
            </w:r>
            <w:r w:rsidRPr="00CF48AA">
              <w:rPr>
                <w:rFonts w:cstheme="minorHAnsi"/>
                <w:b/>
                <w:lang w:val="ro-RO"/>
              </w:rPr>
              <w:t xml:space="preserve"> </w:t>
            </w:r>
            <w:r w:rsidRPr="00CF48AA">
              <w:rPr>
                <w:rFonts w:cstheme="minorHAnsi"/>
                <w:b/>
              </w:rPr>
              <w:t xml:space="preserve">solicitantul a obtinut venituri din </w:t>
            </w:r>
            <w:r w:rsidRPr="00CF48AA">
              <w:rPr>
                <w:rFonts w:cstheme="minorHAnsi"/>
                <w:b/>
              </w:rPr>
              <w:lastRenderedPageBreak/>
              <w:t>exploatare, din care</w:t>
            </w:r>
            <w:r w:rsidRPr="00CF48AA">
              <w:rPr>
                <w:rFonts w:cstheme="minorHAnsi"/>
                <w:b/>
                <w:lang w:val="ro-RO"/>
              </w:rPr>
              <w:t xml:space="preserve"> </w:t>
            </w:r>
            <w:r w:rsidRPr="00CF48AA">
              <w:rPr>
                <w:rFonts w:cstheme="minorHAnsi"/>
                <w:lang w:val="ro-RO"/>
              </w:rPr>
              <w:t xml:space="preserve">veniturile din activități agricole reprezintă cel puțin 50% din veniturile de exploatare ale solicitantului sau în cazul PFA, II și IF, </w:t>
            </w:r>
            <w:r w:rsidRPr="00CF48AA">
              <w:rPr>
                <w:rFonts w:cstheme="minorHAnsi"/>
                <w:b/>
              </w:rPr>
              <w:t>se verifică in Declaratia privind veniturile realizate in Romania (formularul 200) insotita de Anexele la formular,</w:t>
            </w:r>
            <w:r w:rsidRPr="00CF48AA">
              <w:rPr>
                <w:rFonts w:cstheme="minorHAnsi"/>
                <w:lang w:val="ro-RO"/>
              </w:rPr>
              <w:t xml:space="preserve">daca </w:t>
            </w:r>
            <w:r w:rsidRPr="00CF48AA">
              <w:rPr>
                <w:rFonts w:cstheme="minorHAnsi"/>
                <w:b/>
              </w:rPr>
              <w:t>solicitantul a obtinut venit,  din care</w:t>
            </w:r>
            <w:r w:rsidRPr="00CF48AA">
              <w:rPr>
                <w:rFonts w:cstheme="minorHAnsi"/>
                <w:lang w:val="ro-RO"/>
              </w:rPr>
              <w:t xml:space="preserve"> venitul din activitățile agricole reprezintă cel puțin 50% din total venit brut din anul precedent depunerii cererii de finantare, în cazul în care în formularul 200 s-au bifat mai multe categorii de venituri.</w:t>
            </w:r>
          </w:p>
          <w:p w14:paraId="1D5A6EFE" w14:textId="77777777" w:rsidR="00CF48AA" w:rsidRPr="00CF48AA" w:rsidRDefault="00CF48AA" w:rsidP="00AD48EA">
            <w:pPr>
              <w:spacing w:line="240" w:lineRule="auto"/>
              <w:jc w:val="both"/>
              <w:rPr>
                <w:rFonts w:cstheme="minorHAnsi"/>
                <w:lang w:val="ro-RO"/>
              </w:rPr>
            </w:pPr>
            <w:r w:rsidRPr="00CF48AA">
              <w:rPr>
                <w:rFonts w:cstheme="minorHAnsi"/>
                <w:lang w:val="ro-RO"/>
              </w:rPr>
              <w:t xml:space="preserve"> În cazul în care solicitantul a depus exclusiv formularul 221, conform legislației în vigoare, rezultă că aceștia desfășoară numai activități agricole.</w:t>
            </w:r>
          </w:p>
          <w:p w14:paraId="3160C43E" w14:textId="77777777" w:rsidR="00CF48AA" w:rsidRPr="00CF48AA" w:rsidRDefault="00CF48AA" w:rsidP="00AD48EA">
            <w:pPr>
              <w:spacing w:line="240" w:lineRule="auto"/>
              <w:rPr>
                <w:rFonts w:cstheme="minorHAnsi"/>
                <w:lang w:val="ro-RO"/>
              </w:rPr>
            </w:pPr>
            <w:r w:rsidRPr="00CF48AA">
              <w:rPr>
                <w:rFonts w:cstheme="minorHAnsi"/>
                <w:lang w:val="ro-RO"/>
              </w:rPr>
              <w:t>Cele doua conditii trebuie indeplinite cumulat pentru a obtine punctajul aferent acestui criteriu de selectie.</w:t>
            </w:r>
          </w:p>
          <w:p w14:paraId="68553A50" w14:textId="77777777" w:rsidR="00CF48AA" w:rsidRPr="00CF48AA" w:rsidRDefault="00CF48AA" w:rsidP="00AD48EA">
            <w:pPr>
              <w:spacing w:line="240" w:lineRule="auto"/>
              <w:jc w:val="both"/>
              <w:rPr>
                <w:rFonts w:eastAsia="Calibri" w:cstheme="minorHAnsi"/>
                <w:color w:val="000000"/>
              </w:rPr>
            </w:pPr>
            <w:r w:rsidRPr="00CF48AA">
              <w:rPr>
                <w:rFonts w:cstheme="minorHAnsi"/>
                <w:lang w:val="ro-RO"/>
              </w:rPr>
              <w:t xml:space="preserve">Activitatea agricolă trebuie să se fi desfăşurat </w:t>
            </w:r>
            <w:r w:rsidRPr="00CF48AA">
              <w:rPr>
                <w:rFonts w:eastAsia="Calibri" w:cstheme="minorHAnsi"/>
                <w:color w:val="000000"/>
              </w:rPr>
              <w:t>în UAT-ul în care va realiza investiția sau în UAT-uri  limitrofe acestuia</w:t>
            </w:r>
          </w:p>
          <w:p w14:paraId="28AB0D52" w14:textId="77777777" w:rsidR="00CF48AA" w:rsidRPr="00CF48AA" w:rsidRDefault="00CF48AA" w:rsidP="00AD48EA">
            <w:pPr>
              <w:spacing w:line="240" w:lineRule="auto"/>
              <w:rPr>
                <w:rFonts w:cstheme="minorHAnsi"/>
                <w:lang w:val="ro-RO"/>
              </w:rPr>
            </w:pPr>
            <w:r w:rsidRPr="00CF48AA">
              <w:rPr>
                <w:rFonts w:cstheme="minorHAnsi"/>
                <w:lang w:val="ro-RO"/>
              </w:rPr>
              <w:t xml:space="preserve">Verificarea localităţilor limitrofe se va realiza prin accesarea link-ului: </w:t>
            </w:r>
            <w:hyperlink r:id="rId23" w:history="1">
              <w:r w:rsidRPr="00CF48AA">
                <w:rPr>
                  <w:rStyle w:val="Hyperlink"/>
                  <w:rFonts w:cstheme="minorHAnsi"/>
                  <w:lang w:val="ro-RO"/>
                </w:rPr>
                <w:t>http://geoportal.ancpi.ro/geoportal/catalog/download/download.page</w:t>
              </w:r>
            </w:hyperlink>
          </w:p>
          <w:p w14:paraId="452AB8BD" w14:textId="77777777" w:rsidR="00CF48AA" w:rsidRPr="00CF48AA" w:rsidRDefault="00CF48AA" w:rsidP="00AD48EA">
            <w:pPr>
              <w:spacing w:line="240" w:lineRule="auto"/>
              <w:rPr>
                <w:rFonts w:cstheme="minorHAnsi"/>
                <w:lang w:val="ro-RO" w:eastAsia="en-GB"/>
              </w:rPr>
            </w:pPr>
            <w:proofErr w:type="gramStart"/>
            <w:r w:rsidRPr="00CF48AA">
              <w:rPr>
                <w:rFonts w:cstheme="minorHAnsi"/>
              </w:rPr>
              <w:t>Criteriul  de</w:t>
            </w:r>
            <w:proofErr w:type="gramEnd"/>
            <w:r w:rsidRPr="00CF48AA">
              <w:rPr>
                <w:rFonts w:cstheme="minorHAnsi"/>
              </w:rPr>
              <w:t xml:space="preserve"> selecție  se consideră îndeplinite în cazul în care solicitanții întrunesc condiția </w:t>
            </w:r>
            <w:r w:rsidRPr="00CF48AA">
              <w:rPr>
                <w:rFonts w:cstheme="minorHAnsi"/>
                <w:b/>
                <w:bCs/>
              </w:rPr>
              <w:t xml:space="preserve">la data depunerii Cererii de finanțare. </w:t>
            </w:r>
            <w:r w:rsidRPr="00CF48AA">
              <w:rPr>
                <w:rFonts w:cstheme="minorHAnsi"/>
              </w:rPr>
              <w:t>Nu există obligativitatea menținerii acestor condiții pe toată perioada de valabilitate a Contractului de finanţare</w:t>
            </w:r>
          </w:p>
        </w:tc>
      </w:tr>
    </w:tbl>
    <w:p w14:paraId="34BD82A8" w14:textId="77777777" w:rsidR="00CF48AA" w:rsidRPr="00CF48AA" w:rsidRDefault="00CF48AA" w:rsidP="00CF48AA">
      <w:pPr>
        <w:pStyle w:val="Default"/>
        <w:ind w:left="750"/>
        <w:jc w:val="both"/>
        <w:rPr>
          <w:rFonts w:asciiTheme="minorHAnsi" w:hAnsiTheme="minorHAnsi" w:cstheme="minorHAnsi"/>
          <w:sz w:val="22"/>
          <w:szCs w:val="22"/>
        </w:rPr>
      </w:pPr>
    </w:p>
    <w:p w14:paraId="654A419E" w14:textId="77777777" w:rsidR="00CF48AA" w:rsidRPr="00CF48AA" w:rsidRDefault="00CF48AA" w:rsidP="00CF48AA">
      <w:pPr>
        <w:pStyle w:val="Default"/>
        <w:ind w:left="750"/>
        <w:jc w:val="both"/>
        <w:rPr>
          <w:rFonts w:asciiTheme="minorHAnsi" w:hAnsiTheme="minorHAnsi" w:cstheme="minorHAnsi"/>
          <w:sz w:val="22"/>
          <w:szCs w:val="22"/>
        </w:rPr>
      </w:pPr>
    </w:p>
    <w:p w14:paraId="6CC43B63" w14:textId="77777777" w:rsidR="00CF48AA" w:rsidRPr="00CF48AA" w:rsidRDefault="00CF48AA" w:rsidP="00CF48AA">
      <w:pPr>
        <w:pStyle w:val="Default"/>
        <w:ind w:left="750"/>
        <w:jc w:val="both"/>
        <w:rPr>
          <w:rFonts w:asciiTheme="minorHAnsi" w:hAnsiTheme="minorHAnsi" w:cstheme="minorHAnsi"/>
          <w:sz w:val="22"/>
          <w:szCs w:val="22"/>
        </w:rPr>
      </w:pPr>
    </w:p>
    <w:p w14:paraId="3F2741DF" w14:textId="77777777" w:rsidR="00CF48AA" w:rsidRPr="00CF48AA" w:rsidRDefault="00CF48AA" w:rsidP="00CF48AA">
      <w:pPr>
        <w:pStyle w:val="Default"/>
        <w:ind w:left="750"/>
        <w:jc w:val="both"/>
        <w:rPr>
          <w:rFonts w:asciiTheme="minorHAnsi" w:hAnsiTheme="minorHAnsi" w:cstheme="minorHAnsi"/>
          <w:sz w:val="22"/>
          <w:szCs w:val="22"/>
        </w:rPr>
      </w:pPr>
    </w:p>
    <w:p w14:paraId="6016DA0E" w14:textId="77777777" w:rsidR="00CF48AA" w:rsidRPr="00CF48AA" w:rsidRDefault="00CF48AA" w:rsidP="00CF48AA">
      <w:pPr>
        <w:pStyle w:val="Default"/>
        <w:ind w:left="750"/>
        <w:jc w:val="both"/>
        <w:rPr>
          <w:rFonts w:asciiTheme="minorHAnsi" w:hAnsiTheme="minorHAnsi" w:cstheme="minorHAnsi"/>
          <w:sz w:val="22"/>
          <w:szCs w:val="22"/>
        </w:rPr>
      </w:pPr>
    </w:p>
    <w:p w14:paraId="67B84751" w14:textId="77777777" w:rsidR="00CF48AA" w:rsidRPr="00CF48AA" w:rsidRDefault="00CF48AA" w:rsidP="00CF48AA">
      <w:pPr>
        <w:pStyle w:val="Default"/>
        <w:ind w:left="750"/>
        <w:jc w:val="both"/>
        <w:rPr>
          <w:rFonts w:asciiTheme="minorHAnsi" w:hAnsiTheme="minorHAnsi" w:cstheme="minorHAnsi"/>
          <w:sz w:val="22"/>
          <w:szCs w:val="22"/>
        </w:rPr>
      </w:pPr>
    </w:p>
    <w:p w14:paraId="2394CE69" w14:textId="77777777" w:rsidR="00CF48AA" w:rsidRPr="00CF48AA" w:rsidRDefault="00CF48AA" w:rsidP="00CF48AA">
      <w:pPr>
        <w:pStyle w:val="Default"/>
        <w:ind w:left="750"/>
        <w:jc w:val="both"/>
        <w:rPr>
          <w:rFonts w:asciiTheme="minorHAnsi" w:hAnsiTheme="minorHAnsi" w:cstheme="minorHAnsi"/>
          <w:sz w:val="22"/>
          <w:szCs w:val="22"/>
        </w:rPr>
      </w:pPr>
    </w:p>
    <w:p w14:paraId="1EBF5FC6" w14:textId="77777777" w:rsidR="00CF48AA" w:rsidRPr="00CF48AA" w:rsidRDefault="00CF48AA" w:rsidP="00CF48AA">
      <w:pPr>
        <w:pStyle w:val="Default"/>
        <w:ind w:left="750"/>
        <w:jc w:val="both"/>
        <w:rPr>
          <w:rFonts w:asciiTheme="minorHAnsi" w:hAnsiTheme="minorHAnsi" w:cstheme="minorHAnsi"/>
          <w:sz w:val="22"/>
          <w:szCs w:val="22"/>
        </w:rPr>
      </w:pPr>
    </w:p>
    <w:p w14:paraId="2EC9E94D" w14:textId="77777777" w:rsidR="00CF48AA" w:rsidRPr="00CF48AA" w:rsidRDefault="00CF48AA" w:rsidP="00CF48AA">
      <w:pPr>
        <w:pStyle w:val="Default"/>
        <w:ind w:left="750"/>
        <w:jc w:val="both"/>
        <w:rPr>
          <w:rFonts w:asciiTheme="minorHAnsi" w:hAnsiTheme="minorHAnsi" w:cstheme="minorHAnsi"/>
          <w:sz w:val="22"/>
          <w:szCs w:val="22"/>
        </w:rPr>
      </w:pPr>
    </w:p>
    <w:p w14:paraId="1307F58F" w14:textId="77777777" w:rsidR="00CF48AA" w:rsidRPr="00CF48AA" w:rsidRDefault="00CF48AA" w:rsidP="00CF48AA">
      <w:pPr>
        <w:pStyle w:val="Default"/>
        <w:ind w:left="750"/>
        <w:jc w:val="both"/>
        <w:rPr>
          <w:rFonts w:asciiTheme="minorHAnsi" w:hAnsiTheme="minorHAnsi" w:cstheme="minorHAnsi"/>
          <w:sz w:val="22"/>
          <w:szCs w:val="22"/>
        </w:rPr>
      </w:pPr>
    </w:p>
    <w:p w14:paraId="33642679" w14:textId="77777777" w:rsidR="00CF48AA" w:rsidRPr="00CF48AA" w:rsidRDefault="00CF48AA" w:rsidP="00CF48AA">
      <w:pPr>
        <w:pStyle w:val="Default"/>
        <w:ind w:left="750"/>
        <w:jc w:val="both"/>
        <w:rPr>
          <w:rFonts w:asciiTheme="minorHAnsi" w:hAnsiTheme="minorHAnsi" w:cstheme="minorHAnsi"/>
          <w:sz w:val="22"/>
          <w:szCs w:val="22"/>
        </w:rPr>
      </w:pPr>
    </w:p>
    <w:p w14:paraId="2424BA4A" w14:textId="77777777" w:rsidR="00CF48AA" w:rsidRPr="00CF48AA" w:rsidRDefault="00CF48AA" w:rsidP="00CF48AA">
      <w:pPr>
        <w:pStyle w:val="Default"/>
        <w:ind w:left="750"/>
        <w:jc w:val="both"/>
        <w:rPr>
          <w:rFonts w:asciiTheme="minorHAnsi" w:hAnsiTheme="minorHAnsi" w:cstheme="minorHAnsi"/>
          <w:sz w:val="22"/>
          <w:szCs w:val="22"/>
        </w:rPr>
      </w:pPr>
    </w:p>
    <w:p w14:paraId="300B638E" w14:textId="77777777" w:rsidR="00CF48AA" w:rsidRPr="00CF48AA" w:rsidRDefault="00CF48AA" w:rsidP="00CF48AA">
      <w:pPr>
        <w:pStyle w:val="Default"/>
        <w:ind w:left="750"/>
        <w:jc w:val="both"/>
        <w:rPr>
          <w:rFonts w:asciiTheme="minorHAnsi" w:hAnsiTheme="minorHAnsi" w:cstheme="minorHAnsi"/>
          <w:sz w:val="22"/>
          <w:szCs w:val="22"/>
        </w:rPr>
      </w:pPr>
    </w:p>
    <w:p w14:paraId="3FF6FAAE" w14:textId="77777777" w:rsidR="00CF48AA" w:rsidRPr="00CF48AA" w:rsidRDefault="00CF48AA" w:rsidP="00CF48AA">
      <w:pPr>
        <w:pStyle w:val="Default"/>
        <w:ind w:left="750"/>
        <w:jc w:val="both"/>
        <w:rPr>
          <w:rFonts w:asciiTheme="minorHAnsi" w:hAnsiTheme="minorHAnsi" w:cstheme="minorHAnsi"/>
          <w:sz w:val="22"/>
          <w:szCs w:val="22"/>
        </w:rPr>
      </w:pPr>
    </w:p>
    <w:p w14:paraId="00FBB29E" w14:textId="77777777" w:rsidR="00CF48AA" w:rsidRPr="00CF48AA" w:rsidRDefault="00CF48AA" w:rsidP="00CF48AA">
      <w:pPr>
        <w:pStyle w:val="Default"/>
        <w:ind w:left="750"/>
        <w:jc w:val="both"/>
        <w:rPr>
          <w:rFonts w:asciiTheme="minorHAnsi" w:hAnsiTheme="minorHAnsi" w:cstheme="minorHAnsi"/>
          <w:sz w:val="22"/>
          <w:szCs w:val="22"/>
        </w:rPr>
      </w:pPr>
    </w:p>
    <w:p w14:paraId="52FFFCDD" w14:textId="77777777" w:rsidR="00CF48AA" w:rsidRPr="00CF48AA" w:rsidRDefault="00CF48AA" w:rsidP="00CF48AA">
      <w:pPr>
        <w:pStyle w:val="Default"/>
        <w:ind w:left="750"/>
        <w:jc w:val="both"/>
        <w:rPr>
          <w:rFonts w:asciiTheme="minorHAnsi" w:hAnsiTheme="minorHAnsi" w:cstheme="minorHAnsi"/>
          <w:sz w:val="22"/>
          <w:szCs w:val="22"/>
        </w:rPr>
      </w:pPr>
    </w:p>
    <w:p w14:paraId="41947D3B" w14:textId="77777777" w:rsidR="00CF48AA" w:rsidRPr="00CF48AA" w:rsidRDefault="00CF48AA" w:rsidP="00CF48AA">
      <w:pPr>
        <w:pStyle w:val="Default"/>
        <w:ind w:left="750"/>
        <w:jc w:val="both"/>
        <w:rPr>
          <w:rFonts w:asciiTheme="minorHAnsi" w:hAnsiTheme="minorHAnsi" w:cstheme="minorHAnsi"/>
          <w:sz w:val="22"/>
          <w:szCs w:val="22"/>
        </w:rPr>
      </w:pPr>
    </w:p>
    <w:p w14:paraId="789528A8" w14:textId="77777777" w:rsidR="00CF48AA" w:rsidRPr="00CF48AA" w:rsidRDefault="00CF48AA" w:rsidP="00CF48AA">
      <w:pPr>
        <w:pStyle w:val="ListParagraph"/>
        <w:shd w:val="clear" w:color="auto" w:fill="FBD4B4" w:themeFill="accent6" w:themeFillTint="66"/>
        <w:spacing w:before="120" w:after="12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2.Principiul prioritizării sectoarelor economice</w:t>
      </w:r>
    </w:p>
    <w:p w14:paraId="0D45A846"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t>Maxim 30 puncte</w:t>
      </w:r>
    </w:p>
    <w:p w14:paraId="445546FE" w14:textId="77777777" w:rsidR="00CF48AA" w:rsidRPr="00CF48AA" w:rsidRDefault="00CF48AA" w:rsidP="00F563BF">
      <w:pPr>
        <w:pStyle w:val="Default"/>
        <w:numPr>
          <w:ilvl w:val="1"/>
          <w:numId w:val="6"/>
        </w:numPr>
        <w:ind w:left="1080"/>
        <w:rPr>
          <w:rFonts w:asciiTheme="minorHAnsi" w:hAnsiTheme="minorHAnsi" w:cstheme="minorHAnsi"/>
          <w:sz w:val="22"/>
          <w:szCs w:val="22"/>
        </w:rPr>
      </w:pPr>
      <w:r w:rsidRPr="00CF48AA">
        <w:rPr>
          <w:rFonts w:asciiTheme="minorHAnsi" w:hAnsiTheme="minorHAnsi" w:cstheme="minorHAnsi"/>
          <w:sz w:val="22"/>
          <w:szCs w:val="22"/>
        </w:rPr>
        <w:t xml:space="preserve">Proiecte ce vizează activități de </w:t>
      </w:r>
      <w:r w:rsidRPr="00CF48AA">
        <w:rPr>
          <w:rFonts w:asciiTheme="minorHAnsi" w:hAnsiTheme="minorHAnsi" w:cstheme="minorHAnsi"/>
          <w:b/>
          <w:sz w:val="22"/>
          <w:szCs w:val="22"/>
        </w:rPr>
        <w:t>producție și activități meșteșugărești</w:t>
      </w:r>
      <w:r w:rsidRPr="00CF48AA">
        <w:rPr>
          <w:rFonts w:asciiTheme="minorHAnsi" w:hAnsiTheme="minorHAnsi" w:cstheme="minorHAnsi"/>
          <w:sz w:val="22"/>
          <w:szCs w:val="22"/>
        </w:rPr>
        <w:t xml:space="preserve">.    </w:t>
      </w:r>
      <w:r w:rsidRPr="00CF48AA">
        <w:rPr>
          <w:rFonts w:asciiTheme="minorHAnsi" w:hAnsiTheme="minorHAnsi" w:cstheme="minorHAnsi"/>
          <w:b/>
          <w:sz w:val="22"/>
          <w:szCs w:val="22"/>
        </w:rPr>
        <w:t>30 puncte</w:t>
      </w:r>
    </w:p>
    <w:p w14:paraId="169155A5" w14:textId="77777777" w:rsidR="00CF48AA" w:rsidRPr="00CF48AA" w:rsidRDefault="00CF48AA" w:rsidP="00CF48AA">
      <w:pPr>
        <w:pStyle w:val="Default"/>
        <w:ind w:left="1080"/>
        <w:rPr>
          <w:rFonts w:asciiTheme="minorHAnsi" w:hAnsiTheme="minorHAnsi" w:cstheme="minorHAnsi"/>
          <w:sz w:val="22"/>
          <w:szCs w:val="22"/>
        </w:rPr>
      </w:pPr>
    </w:p>
    <w:p w14:paraId="608F4679" w14:textId="77777777" w:rsidR="00CF48AA" w:rsidRPr="00CF48AA" w:rsidRDefault="00CF48AA" w:rsidP="00F563BF">
      <w:pPr>
        <w:pStyle w:val="Default"/>
        <w:numPr>
          <w:ilvl w:val="1"/>
          <w:numId w:val="6"/>
        </w:numPr>
        <w:ind w:left="1080"/>
        <w:rPr>
          <w:rFonts w:asciiTheme="minorHAnsi" w:eastAsiaTheme="minorHAnsi" w:hAnsiTheme="minorHAnsi" w:cstheme="minorHAnsi"/>
        </w:rPr>
      </w:pPr>
      <w:r w:rsidRPr="00CF48AA">
        <w:rPr>
          <w:rFonts w:asciiTheme="minorHAnsi" w:hAnsiTheme="minorHAnsi" w:cstheme="minorHAnsi"/>
        </w:rPr>
        <w:t xml:space="preserve">Proiecte ce vizează </w:t>
      </w:r>
      <w:r w:rsidRPr="00CF48AA">
        <w:rPr>
          <w:rFonts w:asciiTheme="minorHAnsi" w:hAnsiTheme="minorHAnsi" w:cstheme="minorHAnsi"/>
          <w:b/>
        </w:rPr>
        <w:t>investiții în agroturism</w:t>
      </w:r>
      <w:r w:rsidRPr="00CF48AA">
        <w:rPr>
          <w:rFonts w:asciiTheme="minorHAnsi" w:hAnsiTheme="minorHAnsi" w:cstheme="minorHAnsi"/>
        </w:rPr>
        <w:t xml:space="preserve">  (pensiuni agroturistice) ,</w:t>
      </w:r>
      <w:r w:rsidRPr="00CF48AA">
        <w:rPr>
          <w:rFonts w:asciiTheme="minorHAnsi" w:eastAsiaTheme="minorHAnsi" w:hAnsiTheme="minorHAnsi" w:cstheme="minorHAnsi"/>
          <w:b/>
        </w:rPr>
        <w:t>parcuri pentru rulote, camping , taber</w:t>
      </w:r>
      <w:r w:rsidRPr="00CF48AA">
        <w:rPr>
          <w:rFonts w:asciiTheme="minorHAnsi" w:hAnsiTheme="minorHAnsi" w:cstheme="minorHAnsi"/>
          <w:b/>
        </w:rPr>
        <w:t>e si investiții în activități de agrement (</w:t>
      </w:r>
      <w:r w:rsidRPr="00CF48AA">
        <w:rPr>
          <w:rFonts w:asciiTheme="minorHAnsi" w:eastAsiaTheme="minorHAnsi" w:hAnsiTheme="minorHAnsi" w:cstheme="minorHAnsi"/>
        </w:rPr>
        <w:t>dependente sau independente de o structura de primire agro-turistica cu functiuni de cazare)</w:t>
      </w:r>
    </w:p>
    <w:p w14:paraId="738F7E40"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eastAsia="Calibri" w:hAnsiTheme="minorHAnsi" w:cstheme="minorHAnsi"/>
          <w:b/>
          <w:color w:val="auto"/>
          <w:sz w:val="22"/>
          <w:szCs w:val="22"/>
          <w:lang w:val="ro-RO"/>
        </w:rPr>
        <w:t xml:space="preserve">                                                                                                                                    </w:t>
      </w:r>
      <w:r w:rsidRPr="00CF48AA">
        <w:rPr>
          <w:rFonts w:asciiTheme="minorHAnsi" w:hAnsiTheme="minorHAnsi" w:cstheme="minorHAnsi"/>
          <w:b/>
        </w:rPr>
        <w:t>25 puncte</w:t>
      </w:r>
    </w:p>
    <w:p w14:paraId="62EB4579"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p>
    <w:p w14:paraId="76D52645" w14:textId="77777777" w:rsidR="00CF48AA" w:rsidRPr="00CF48AA" w:rsidRDefault="00CF48AA" w:rsidP="00CF48AA">
      <w:pPr>
        <w:pStyle w:val="Default"/>
        <w:ind w:left="720"/>
        <w:rPr>
          <w:rFonts w:asciiTheme="minorHAnsi" w:hAnsiTheme="minorHAnsi" w:cstheme="minorHAnsi"/>
        </w:rPr>
      </w:pPr>
      <w:r w:rsidRPr="00CF48AA">
        <w:rPr>
          <w:rFonts w:asciiTheme="minorHAnsi" w:hAnsiTheme="minorHAnsi" w:cstheme="minorHAnsi"/>
        </w:rPr>
        <w:t xml:space="preserve">2.3 Proiecte care vizează </w:t>
      </w:r>
      <w:r w:rsidRPr="00CF48AA">
        <w:rPr>
          <w:rFonts w:asciiTheme="minorHAnsi" w:hAnsiTheme="minorHAnsi" w:cstheme="minorHAnsi"/>
          <w:b/>
        </w:rPr>
        <w:t>servicii</w:t>
      </w:r>
      <w:r w:rsidRPr="00CF48AA">
        <w:rPr>
          <w:rFonts w:asciiTheme="minorHAnsi" w:hAnsiTheme="minorHAnsi" w:cstheme="minorHAnsi"/>
        </w:rPr>
        <w:t xml:space="preserve"> </w:t>
      </w:r>
      <w:proofErr w:type="gramStart"/>
      <w:r w:rsidRPr="00CF48AA">
        <w:rPr>
          <w:rFonts w:asciiTheme="minorHAnsi" w:hAnsiTheme="minorHAnsi" w:cstheme="minorHAnsi"/>
        </w:rPr>
        <w:t>( cu</w:t>
      </w:r>
      <w:proofErr w:type="gramEnd"/>
      <w:r w:rsidRPr="00CF48AA">
        <w:rPr>
          <w:rFonts w:asciiTheme="minorHAnsi" w:hAnsiTheme="minorHAnsi" w:cstheme="minorHAnsi"/>
        </w:rPr>
        <w:t xml:space="preserve"> excepția agroturism)                      </w:t>
      </w:r>
      <w:r w:rsidRPr="00CF48AA">
        <w:rPr>
          <w:rFonts w:asciiTheme="minorHAnsi" w:hAnsiTheme="minorHAnsi" w:cstheme="minorHAnsi"/>
          <w:b/>
        </w:rPr>
        <w:t>20 puncte</w:t>
      </w:r>
    </w:p>
    <w:p w14:paraId="6A2A13CF"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CF48AA" w:rsidRPr="00CF48AA" w14:paraId="2614B2A3" w14:textId="77777777" w:rsidTr="00AD48EA">
        <w:tc>
          <w:tcPr>
            <w:tcW w:w="4181" w:type="dxa"/>
            <w:shd w:val="clear" w:color="auto" w:fill="C0C0C0"/>
          </w:tcPr>
          <w:p w14:paraId="6B46D805" w14:textId="77777777" w:rsidR="00CF48AA" w:rsidRPr="00CF48AA" w:rsidRDefault="00CF48AA" w:rsidP="00AD48EA">
            <w:pPr>
              <w:keepNext/>
              <w:spacing w:before="240" w:after="60"/>
              <w:outlineLvl w:val="0"/>
              <w:rPr>
                <w:rFonts w:cstheme="minorHAnsi"/>
                <w:b/>
                <w:bCs/>
                <w:kern w:val="32"/>
                <w:lang w:val="ro-RO"/>
              </w:rPr>
            </w:pPr>
            <w:r w:rsidRPr="00CF48AA">
              <w:rPr>
                <w:rFonts w:cstheme="minorHAnsi"/>
                <w:b/>
                <w:bCs/>
                <w:kern w:val="32"/>
                <w:lang w:val="ro-RO"/>
              </w:rPr>
              <w:t>DOCUMENTE  PREZENTATE</w:t>
            </w:r>
          </w:p>
        </w:tc>
        <w:tc>
          <w:tcPr>
            <w:tcW w:w="5103" w:type="dxa"/>
            <w:shd w:val="clear" w:color="auto" w:fill="C0C0C0"/>
          </w:tcPr>
          <w:p w14:paraId="17DA2045" w14:textId="77777777" w:rsidR="00CF48AA" w:rsidRPr="00CF48AA" w:rsidRDefault="00CF48AA" w:rsidP="00AD48EA">
            <w:pPr>
              <w:jc w:val="both"/>
              <w:rPr>
                <w:rFonts w:cstheme="minorHAnsi"/>
                <w:b/>
                <w:lang w:val="pt-BR"/>
              </w:rPr>
            </w:pPr>
            <w:r w:rsidRPr="00CF48AA">
              <w:rPr>
                <w:rFonts w:cstheme="minorHAnsi"/>
                <w:b/>
                <w:lang w:val="pt-BR"/>
              </w:rPr>
              <w:t>PUNCTE DE VERIFICAT ÎN CADRUL DOCUMENTELOR  PREZENTATE</w:t>
            </w:r>
          </w:p>
        </w:tc>
      </w:tr>
      <w:tr w:rsidR="00CF48AA" w:rsidRPr="00CF48AA" w14:paraId="23E3F2CF" w14:textId="77777777" w:rsidTr="00AD48EA">
        <w:tc>
          <w:tcPr>
            <w:tcW w:w="4181" w:type="dxa"/>
          </w:tcPr>
          <w:p w14:paraId="0315DA34" w14:textId="77777777" w:rsidR="00CF48AA" w:rsidRPr="00CF48AA" w:rsidRDefault="00CF48AA" w:rsidP="00AD48EA">
            <w:pPr>
              <w:spacing w:after="0"/>
              <w:rPr>
                <w:rFonts w:cstheme="minorHAnsi"/>
                <w:b/>
                <w:color w:val="000000"/>
                <w:spacing w:val="2"/>
                <w:lang w:val="it-IT"/>
              </w:rPr>
            </w:pPr>
            <w:r w:rsidRPr="00CF48AA">
              <w:rPr>
                <w:rFonts w:cstheme="minorHAnsi"/>
                <w:lang w:val="pt-BR"/>
              </w:rPr>
              <w:t xml:space="preserve"> </w:t>
            </w:r>
            <w:r w:rsidRPr="00CF48AA">
              <w:rPr>
                <w:rFonts w:cstheme="minorHAnsi"/>
                <w:b/>
                <w:color w:val="000000"/>
                <w:spacing w:val="2"/>
                <w:lang w:val="it-IT"/>
              </w:rPr>
              <w:t xml:space="preserve">Cererea de finanţare </w:t>
            </w:r>
          </w:p>
          <w:p w14:paraId="7860BF33" w14:textId="77777777" w:rsidR="00CF48AA" w:rsidRPr="00CF48AA" w:rsidRDefault="00CF48AA" w:rsidP="00AD48EA">
            <w:pPr>
              <w:spacing w:after="0"/>
              <w:rPr>
                <w:rFonts w:cstheme="minorHAnsi"/>
                <w:b/>
                <w:lang w:val="ro-RO"/>
              </w:rPr>
            </w:pPr>
            <w:r w:rsidRPr="00CF48AA">
              <w:rPr>
                <w:rFonts w:cstheme="minorHAnsi"/>
                <w:lang w:val="ro-RO"/>
              </w:rPr>
              <w:t xml:space="preserve"> </w:t>
            </w:r>
            <w:r w:rsidRPr="00CF48AA">
              <w:rPr>
                <w:rFonts w:cstheme="minorHAnsi"/>
                <w:b/>
                <w:lang w:val="ro-RO"/>
              </w:rPr>
              <w:t xml:space="preserve">Serviciul online RECOM </w:t>
            </w:r>
          </w:p>
          <w:p w14:paraId="3293FE38" w14:textId="77777777" w:rsidR="00CF48AA" w:rsidRPr="00CF48AA" w:rsidRDefault="00CF48AA" w:rsidP="00AD48EA">
            <w:pPr>
              <w:spacing w:after="0"/>
              <w:rPr>
                <w:rFonts w:cstheme="minorHAnsi"/>
                <w:lang w:val="ro-RO"/>
              </w:rPr>
            </w:pPr>
            <w:r w:rsidRPr="00CF48AA">
              <w:rPr>
                <w:rFonts w:cstheme="minorHAnsi"/>
                <w:b/>
                <w:lang w:val="ro-RO"/>
              </w:rPr>
              <w:t>Doc.1</w:t>
            </w:r>
            <w:r w:rsidRPr="00CF48AA">
              <w:rPr>
                <w:rFonts w:cstheme="minorHAnsi"/>
                <w:lang w:val="ro-RO"/>
              </w:rPr>
              <w:t>- Studiul de fezabilitate/MJ</w:t>
            </w:r>
          </w:p>
          <w:p w14:paraId="728C6A1B" w14:textId="77777777" w:rsidR="00CF48AA" w:rsidRPr="00CF48AA" w:rsidRDefault="00CF48AA" w:rsidP="00AD48EA">
            <w:pPr>
              <w:spacing w:after="0"/>
              <w:rPr>
                <w:rFonts w:cstheme="minorHAnsi"/>
                <w:i/>
              </w:rPr>
            </w:pPr>
          </w:p>
          <w:p w14:paraId="0FCF7DC1" w14:textId="77777777" w:rsidR="00CF48AA" w:rsidRPr="00CF48AA" w:rsidRDefault="00CF48AA" w:rsidP="00AD48EA">
            <w:pPr>
              <w:spacing w:after="0"/>
              <w:jc w:val="both"/>
              <w:rPr>
                <w:rFonts w:cstheme="minorHAnsi"/>
                <w:lang w:val="ro-RO"/>
              </w:rPr>
            </w:pPr>
          </w:p>
        </w:tc>
        <w:tc>
          <w:tcPr>
            <w:tcW w:w="5103" w:type="dxa"/>
          </w:tcPr>
          <w:p w14:paraId="261816FA" w14:textId="77777777" w:rsidR="00CF48AA" w:rsidRPr="00CF48AA" w:rsidRDefault="00CF48AA" w:rsidP="00AD48EA">
            <w:pPr>
              <w:spacing w:after="0"/>
              <w:jc w:val="both"/>
              <w:rPr>
                <w:rFonts w:cstheme="minorHAnsi"/>
                <w:lang w:val="ro-RO"/>
              </w:rPr>
            </w:pPr>
            <w:r w:rsidRPr="00CF48AA">
              <w:rPr>
                <w:rFonts w:cstheme="minorHAnsi"/>
                <w:lang w:val="ro-RO"/>
              </w:rPr>
              <w:t>Se verifica bifa de intensitate a sprijinului din Cererea de finantare.</w:t>
            </w:r>
          </w:p>
          <w:p w14:paraId="053641B3" w14:textId="77777777" w:rsidR="00CF48AA" w:rsidRPr="00CF48AA" w:rsidRDefault="00CF48AA" w:rsidP="00AD48EA">
            <w:pPr>
              <w:spacing w:after="0"/>
              <w:jc w:val="both"/>
              <w:rPr>
                <w:rFonts w:cstheme="minorHAnsi"/>
                <w:lang w:val="ro-RO"/>
              </w:rPr>
            </w:pPr>
            <w:r w:rsidRPr="00CF48AA">
              <w:rPr>
                <w:rFonts w:cstheme="minorHAnsi"/>
                <w:lang w:val="ro-RO"/>
              </w:rPr>
              <w:t>Se verifica  daca solicitantul este inregistrat cu codul CAEN al activitatii care se finanteaza prin proiect conform Studiului de fezabilitate/MJ.</w:t>
            </w:r>
          </w:p>
          <w:p w14:paraId="0D833171" w14:textId="77777777" w:rsidR="00CF48AA" w:rsidRPr="00CF48AA" w:rsidRDefault="00CF48AA" w:rsidP="00AD48EA">
            <w:pPr>
              <w:spacing w:after="0"/>
              <w:jc w:val="both"/>
              <w:rPr>
                <w:rFonts w:cstheme="minorHAnsi"/>
                <w:lang w:val="ro-RO"/>
              </w:rPr>
            </w:pPr>
            <w:r w:rsidRPr="00CF48AA">
              <w:rPr>
                <w:rFonts w:cstheme="minorHAnsi"/>
                <w:lang w:val="ro-RO"/>
              </w:rPr>
              <w:t>Pentru desfășurarea activităților meșteșugărești se verifică dacă activitatea prezentată în Studiul de fezabilitate/MJ corespunde activitățiilor meșteșugărești astfel cum sunt definite în Ghidul Solicitantului M5/6A.</w:t>
            </w:r>
          </w:p>
          <w:p w14:paraId="7D0C857A" w14:textId="77777777" w:rsidR="00CF48AA" w:rsidRPr="00CF48AA" w:rsidRDefault="00CF48AA" w:rsidP="00AD48EA">
            <w:pPr>
              <w:spacing w:after="0"/>
              <w:jc w:val="both"/>
              <w:rPr>
                <w:rFonts w:cstheme="minorHAnsi"/>
                <w:b/>
                <w:lang w:val="ro-RO"/>
              </w:rPr>
            </w:pPr>
            <w:r w:rsidRPr="00CF48AA">
              <w:rPr>
                <w:rFonts w:cstheme="minorHAnsi"/>
                <w:b/>
                <w:lang w:val="ro-RO"/>
              </w:rPr>
              <w:t>2.1-30 puncte</w:t>
            </w:r>
          </w:p>
          <w:p w14:paraId="646999D2"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activități de producție și/sau activități meșteșugărești</w:t>
            </w:r>
            <w:r w:rsidRPr="00CF48AA">
              <w:rPr>
                <w:rFonts w:cstheme="minorHAnsi"/>
                <w:lang w:val="ro-RO"/>
              </w:rPr>
              <w:t xml:space="preserve">  expertul va inscrie 30 puncte in coloana PUNCTAJ ACORDAT DE GAL.</w:t>
            </w:r>
          </w:p>
          <w:p w14:paraId="423EFAE9" w14:textId="77777777" w:rsidR="00CF48AA" w:rsidRPr="00CF48AA" w:rsidRDefault="00CF48AA" w:rsidP="00AD48EA">
            <w:pPr>
              <w:spacing w:after="0"/>
              <w:jc w:val="both"/>
              <w:rPr>
                <w:rFonts w:cstheme="minorHAnsi"/>
                <w:lang w:val="ro-RO"/>
              </w:rPr>
            </w:pPr>
            <w:r w:rsidRPr="00CF48AA">
              <w:rPr>
                <w:rFonts w:cstheme="minorHAnsi"/>
              </w:rPr>
              <w:t>În cazul în care în proiect se propun activități meșteșugărești, se primește punctajul aferent numai dacă toate produsele finite sunt obținute ca urmare a unei activități meșteșugăesti sau sunt prelucrate cu activități meșteșugărești (ex: mobila pictata manual).</w:t>
            </w:r>
          </w:p>
          <w:p w14:paraId="052C8C86" w14:textId="77777777" w:rsidR="00CF48AA" w:rsidRPr="00CF48AA" w:rsidRDefault="00CF48AA" w:rsidP="00AD48EA">
            <w:pPr>
              <w:spacing w:after="0"/>
              <w:jc w:val="both"/>
              <w:rPr>
                <w:rFonts w:cstheme="minorHAnsi"/>
                <w:b/>
                <w:lang w:val="ro-RO"/>
              </w:rPr>
            </w:pPr>
            <w:r w:rsidRPr="00CF48AA">
              <w:rPr>
                <w:rFonts w:cstheme="minorHAnsi"/>
                <w:b/>
                <w:lang w:val="ro-RO"/>
              </w:rPr>
              <w:t>2.2-25 puncte</w:t>
            </w:r>
          </w:p>
          <w:p w14:paraId="191795E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 xml:space="preserve">investiții în agroturism  </w:t>
            </w:r>
            <w:r w:rsidRPr="00CF48AA">
              <w:rPr>
                <w:rFonts w:cstheme="minorHAnsi"/>
                <w:u w:val="single"/>
              </w:rPr>
              <w:t>(pensiuni agroturistice) ,</w:t>
            </w:r>
            <w:r w:rsidRPr="00CF48AA">
              <w:rPr>
                <w:rFonts w:cstheme="minorHAnsi"/>
                <w:color w:val="000000"/>
                <w:u w:val="single"/>
              </w:rPr>
              <w:t xml:space="preserve">parcuri </w:t>
            </w:r>
            <w:r w:rsidRPr="00CF48AA">
              <w:rPr>
                <w:rFonts w:cstheme="minorHAnsi"/>
                <w:u w:val="single"/>
              </w:rPr>
              <w:t>pentru rulote, camping , tabere si investiții în activități de agrement</w:t>
            </w:r>
            <w:r w:rsidRPr="00CF48AA">
              <w:rPr>
                <w:rFonts w:cstheme="minorHAnsi"/>
                <w:b/>
                <w:u w:val="single"/>
              </w:rPr>
              <w:t xml:space="preserve"> (</w:t>
            </w:r>
            <w:r w:rsidRPr="00CF48AA">
              <w:rPr>
                <w:rFonts w:cstheme="minorHAnsi"/>
                <w:color w:val="000000"/>
                <w:u w:val="single"/>
              </w:rPr>
              <w:t>dependente sau independente de o structura de primire agro-turistica cu functiuni de cazare</w:t>
            </w:r>
            <w:r w:rsidRPr="00CF48AA">
              <w:rPr>
                <w:rFonts w:cstheme="minorHAnsi"/>
                <w:color w:val="000000"/>
                <w:sz w:val="24"/>
                <w:szCs w:val="24"/>
                <w:u w:val="single"/>
              </w:rPr>
              <w:t>)</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25 puncte in coloana PUNCTAJ ACORDAT DE </w:t>
            </w:r>
            <w:r w:rsidRPr="00CF48AA">
              <w:rPr>
                <w:rFonts w:cstheme="minorHAnsi"/>
                <w:lang w:val="ro-RO"/>
              </w:rPr>
              <w:lastRenderedPageBreak/>
              <w:t xml:space="preserve">GAL. </w:t>
            </w:r>
          </w:p>
          <w:p w14:paraId="38DF3CC7" w14:textId="77777777" w:rsidR="00CF48AA" w:rsidRPr="00CF48AA" w:rsidRDefault="00CF48AA" w:rsidP="00AD48EA">
            <w:pPr>
              <w:spacing w:after="0"/>
              <w:jc w:val="both"/>
              <w:rPr>
                <w:rFonts w:cstheme="minorHAnsi"/>
                <w:lang w:val="ro-RO"/>
              </w:rPr>
            </w:pPr>
            <w:r w:rsidRPr="00CF48AA">
              <w:rPr>
                <w:rFonts w:cstheme="minorHAnsi"/>
              </w:rPr>
              <w:t>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672B610D" w14:textId="77777777" w:rsidR="00CF48AA" w:rsidRPr="00CF48AA" w:rsidRDefault="00CF48AA" w:rsidP="00AD48EA">
            <w:pPr>
              <w:spacing w:after="0"/>
              <w:jc w:val="both"/>
              <w:rPr>
                <w:rFonts w:cstheme="minorHAnsi"/>
                <w:b/>
                <w:lang w:val="ro-RO"/>
              </w:rPr>
            </w:pPr>
            <w:r w:rsidRPr="00CF48AA">
              <w:rPr>
                <w:rFonts w:cstheme="minorHAnsi"/>
                <w:b/>
                <w:lang w:val="ro-RO"/>
              </w:rPr>
              <w:t>2.3-20 puncte</w:t>
            </w:r>
          </w:p>
          <w:p w14:paraId="063729D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eastAsia="Calibri" w:cstheme="minorHAnsi"/>
                <w:color w:val="000000"/>
              </w:rPr>
              <w:t>activități servicii</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20 puncte in coloana PUNCTAJ ACORDAT DE GAL. </w:t>
            </w:r>
          </w:p>
          <w:p w14:paraId="0D4D9340" w14:textId="77777777" w:rsidR="00CF48AA" w:rsidRPr="00CF48AA" w:rsidRDefault="00CF48AA" w:rsidP="00AD48EA">
            <w:pPr>
              <w:spacing w:after="0"/>
              <w:jc w:val="both"/>
              <w:rPr>
                <w:rFonts w:cstheme="minorHAnsi"/>
                <w:lang w:val="ro-RO"/>
              </w:rPr>
            </w:pPr>
            <w:r w:rsidRPr="00CF48AA">
              <w:rPr>
                <w:rFonts w:cstheme="minorHAnsi"/>
                <w:lang w:val="fr-FR"/>
              </w:rPr>
              <w:t>In cazul in care prin proiect sunt propuse activitati complementare aferente mai multor coduri CAEN, care ar primi punctaje diferite la principiul de selectie numarul 2 (</w:t>
            </w:r>
            <w:r w:rsidRPr="00CF48AA">
              <w:rPr>
                <w:rFonts w:cstheme="minorHAnsi"/>
                <w:i/>
                <w:sz w:val="24"/>
                <w:szCs w:val="24"/>
              </w:rPr>
              <w:t>Principiul prioritizării sectoarelor economice</w:t>
            </w:r>
            <w:r w:rsidRPr="00CF48AA">
              <w:rPr>
                <w:rFonts w:cstheme="minorHAnsi"/>
                <w:lang w:val="fr-FR"/>
              </w:rPr>
              <w:t xml:space="preserve">), </w:t>
            </w:r>
            <w:r w:rsidRPr="00CF48AA">
              <w:rPr>
                <w:rFonts w:cstheme="minorHAnsi"/>
                <w:b/>
                <w:lang w:val="fr-FR"/>
              </w:rPr>
              <w:t>proiectul va primi punctajul cel mai mic aferent acestui principiu.</w:t>
            </w:r>
          </w:p>
          <w:p w14:paraId="7416A5CF" w14:textId="77777777" w:rsidR="00CF48AA" w:rsidRPr="00CF48AA" w:rsidRDefault="00CF48AA" w:rsidP="00AD48EA">
            <w:pPr>
              <w:spacing w:after="0"/>
              <w:jc w:val="both"/>
              <w:rPr>
                <w:rFonts w:cstheme="minorHAnsi"/>
                <w:lang w:val="ro-RO"/>
              </w:rPr>
            </w:pPr>
          </w:p>
        </w:tc>
      </w:tr>
    </w:tbl>
    <w:p w14:paraId="7AE6A55E" w14:textId="77777777" w:rsidR="00CF48AA" w:rsidRPr="00CF48AA" w:rsidRDefault="00CF48AA" w:rsidP="00CF48AA">
      <w:pPr>
        <w:pStyle w:val="Default"/>
        <w:ind w:left="1080"/>
        <w:rPr>
          <w:rFonts w:asciiTheme="minorHAnsi" w:hAnsiTheme="minorHAnsi" w:cstheme="minorHAnsi"/>
          <w:b/>
          <w:sz w:val="22"/>
          <w:szCs w:val="22"/>
        </w:rPr>
      </w:pPr>
    </w:p>
    <w:p w14:paraId="7D6313DC"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p>
    <w:p w14:paraId="5CFDE3EB"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 xml:space="preserve">Principiul derulării activităților anterioare ca activitate generală de management a firmei, pentru o mai buna gestionare a activității economice                             </w:t>
      </w:r>
    </w:p>
    <w:p w14:paraId="131D9819" w14:textId="77777777" w:rsidR="00CF48AA" w:rsidRPr="00CF48AA" w:rsidRDefault="00CF48AA" w:rsidP="00CF48AA">
      <w:pPr>
        <w:pStyle w:val="ListParagraph"/>
        <w:shd w:val="clear" w:color="auto" w:fill="FBD4B4" w:themeFill="accent6" w:themeFillTint="66"/>
        <w:spacing w:after="0" w:line="240" w:lineRule="auto"/>
        <w:ind w:left="785"/>
        <w:jc w:val="both"/>
        <w:rPr>
          <w:rFonts w:asciiTheme="minorHAnsi" w:hAnsiTheme="minorHAnsi" w:cstheme="minorHAnsi"/>
          <w:b/>
          <w:sz w:val="24"/>
          <w:szCs w:val="24"/>
        </w:rPr>
      </w:pP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 xml:space="preserve">      Maxim 20 puncte</w:t>
      </w:r>
    </w:p>
    <w:p w14:paraId="7160B5DF" w14:textId="77777777" w:rsidR="00CF48AA" w:rsidRPr="00CF48AA" w:rsidRDefault="00CF48AA" w:rsidP="00CF48AA">
      <w:pPr>
        <w:spacing w:after="0" w:line="240" w:lineRule="auto"/>
        <w:ind w:left="450" w:hanging="450"/>
        <w:contextualSpacing/>
        <w:jc w:val="both"/>
        <w:rPr>
          <w:rFonts w:cstheme="minorHAnsi"/>
          <w:b/>
          <w:kern w:val="32"/>
          <w:sz w:val="24"/>
        </w:rPr>
      </w:pPr>
    </w:p>
    <w:p w14:paraId="262E0E18"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3 ani și cu profit operațional în ultimii 2 ani    </w:t>
      </w:r>
    </w:p>
    <w:p w14:paraId="4FDF7FB7" w14:textId="77777777" w:rsidR="00CF48AA" w:rsidRPr="00CF48AA" w:rsidRDefault="00CF48AA" w:rsidP="00CF48AA">
      <w:pPr>
        <w:pStyle w:val="ListParagraph"/>
        <w:spacing w:after="0" w:line="240" w:lineRule="auto"/>
        <w:ind w:left="1080"/>
        <w:jc w:val="both"/>
        <w:rPr>
          <w:rFonts w:asciiTheme="minorHAnsi" w:hAnsiTheme="minorHAnsi" w:cstheme="minorHAnsi"/>
        </w:rPr>
      </w:pPr>
      <w:r w:rsidRPr="00CF48AA">
        <w:rPr>
          <w:rFonts w:asciiTheme="minorHAnsi" w:hAnsiTheme="minorHAnsi" w:cstheme="minorHAnsi"/>
          <w:b/>
        </w:rPr>
        <w:t xml:space="preserve">                                                                                                                                </w:t>
      </w:r>
      <w:r>
        <w:rPr>
          <w:rFonts w:asciiTheme="minorHAnsi" w:hAnsiTheme="minorHAnsi" w:cstheme="minorHAnsi"/>
          <w:b/>
        </w:rPr>
        <w:t xml:space="preserve">               </w:t>
      </w:r>
      <w:r w:rsidRPr="00CF48AA">
        <w:rPr>
          <w:rFonts w:asciiTheme="minorHAnsi" w:hAnsiTheme="minorHAnsi" w:cstheme="minorHAnsi"/>
          <w:b/>
        </w:rPr>
        <w:t>20 puncte</w:t>
      </w:r>
    </w:p>
    <w:p w14:paraId="4C3376E2" w14:textId="77777777" w:rsidR="00CF48AA" w:rsidRPr="00CF48AA" w:rsidRDefault="00CF48AA" w:rsidP="00CF48AA">
      <w:pPr>
        <w:spacing w:after="0" w:line="240" w:lineRule="auto"/>
        <w:jc w:val="both"/>
        <w:rPr>
          <w:rFonts w:cstheme="minorHAnsi"/>
        </w:rPr>
      </w:pPr>
    </w:p>
    <w:p w14:paraId="6D64890D"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2 ani și cu profit operațional în ultimul an                    </w:t>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t xml:space="preserve">     </w:t>
      </w:r>
      <w:r w:rsidRPr="00CF48AA">
        <w:rPr>
          <w:rFonts w:asciiTheme="minorHAnsi" w:hAnsiTheme="minorHAnsi" w:cstheme="minorHAnsi"/>
          <w:b/>
        </w:rPr>
        <w:t>10 puncte</w:t>
      </w:r>
    </w:p>
    <w:p w14:paraId="44EAA677"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EE2CFEB" w14:textId="77777777" w:rsidTr="00AD48EA">
        <w:tc>
          <w:tcPr>
            <w:tcW w:w="4885" w:type="dxa"/>
            <w:shd w:val="clear" w:color="auto" w:fill="C0C0C0"/>
          </w:tcPr>
          <w:p w14:paraId="79010F0D"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38AB4E2C"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D98FBB2" w14:textId="77777777" w:rsidTr="00AD48EA">
        <w:trPr>
          <w:trHeight w:val="647"/>
        </w:trPr>
        <w:tc>
          <w:tcPr>
            <w:tcW w:w="4885" w:type="dxa"/>
          </w:tcPr>
          <w:p w14:paraId="7E4F2D5A"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3E8BE4BC"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b/>
                <w:sz w:val="22"/>
                <w:szCs w:val="22"/>
              </w:rPr>
              <w:t xml:space="preserve">Serviciul online RECOM </w:t>
            </w:r>
          </w:p>
          <w:p w14:paraId="17D2D0B3" w14:textId="77777777" w:rsidR="00CF48AA" w:rsidRPr="00CF48AA" w:rsidRDefault="00CF48AA" w:rsidP="00AD48EA">
            <w:pPr>
              <w:spacing w:after="0"/>
              <w:jc w:val="both"/>
              <w:rPr>
                <w:rFonts w:cstheme="minorHAnsi"/>
                <w:lang w:val="ro-RO"/>
              </w:rPr>
            </w:pPr>
            <w:r w:rsidRPr="00CF48AA">
              <w:rPr>
                <w:rFonts w:cstheme="minorHAnsi"/>
                <w:b/>
                <w:bCs/>
                <w:lang w:val="fr-FR"/>
              </w:rPr>
              <w:t>Doc.2</w:t>
            </w:r>
            <w:r w:rsidRPr="00CF48AA">
              <w:rPr>
                <w:rFonts w:cstheme="minorHAnsi"/>
                <w:bCs/>
                <w:lang w:val="fr-FR"/>
              </w:rPr>
              <w:t xml:space="preserve">- Situaţiile financiare pentru anii n-1 si n </w:t>
            </w:r>
            <w:r w:rsidRPr="00CF48AA">
              <w:rPr>
                <w:rFonts w:cstheme="minorHAnsi"/>
                <w:lang w:val="ro-RO"/>
              </w:rPr>
              <w:t xml:space="preserve">Bilant, formular 10,  cont de profit şi pierderi formular 20 şi formularele  30 şi 40, inregistrate la Administratia Financiara, in care rezultatul operational (rezultatul de exploatare din bilant) pentru anii </w:t>
            </w:r>
            <w:r w:rsidRPr="004F071F">
              <w:rPr>
                <w:rFonts w:cstheme="minorHAnsi"/>
                <w:lang w:val="ro-RO"/>
              </w:rPr>
              <w:t>n-1, n, respectiv anul precedent sa fie pozitiv.</w:t>
            </w:r>
          </w:p>
          <w:p w14:paraId="0D9D12AF"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sau  </w:t>
            </w:r>
          </w:p>
          <w:p w14:paraId="5DE28B21" w14:textId="77777777" w:rsidR="00CF48AA" w:rsidRPr="00AD48EA" w:rsidRDefault="00CF48AA" w:rsidP="00AD48EA">
            <w:pPr>
              <w:spacing w:after="0"/>
              <w:jc w:val="both"/>
              <w:rPr>
                <w:rFonts w:cstheme="minorHAnsi"/>
                <w:b/>
                <w:bCs/>
                <w:lang w:val="ro-RO"/>
              </w:rPr>
            </w:pPr>
            <w:r w:rsidRPr="00AD48EA">
              <w:rPr>
                <w:rFonts w:cstheme="minorHAnsi"/>
                <w:b/>
                <w:bCs/>
                <w:lang w:val="ro-RO"/>
              </w:rPr>
              <w:t>Pentru persoane fizice autorizate, întreprinderi individuale şi întreprinderi familiale:</w:t>
            </w:r>
          </w:p>
          <w:p w14:paraId="57005CBC" w14:textId="77777777" w:rsidR="00CF48AA" w:rsidRPr="00AD48EA" w:rsidRDefault="00CF48AA" w:rsidP="00AD48EA">
            <w:pPr>
              <w:spacing w:after="0"/>
              <w:jc w:val="both"/>
              <w:rPr>
                <w:rFonts w:cstheme="minorHAnsi"/>
                <w:b/>
                <w:bCs/>
                <w:lang w:val="ro-RO"/>
              </w:rPr>
            </w:pPr>
            <w:r w:rsidRPr="00AD48EA">
              <w:rPr>
                <w:rFonts w:cstheme="minorHAnsi"/>
                <w:b/>
                <w:bCs/>
                <w:lang w:val="ro-RO"/>
              </w:rPr>
              <w:t xml:space="preserve">Declaraţie specială privind veniturile realizate în </w:t>
            </w:r>
            <w:r w:rsidRPr="004F071F">
              <w:rPr>
                <w:rFonts w:cstheme="minorHAnsi"/>
                <w:b/>
                <w:bCs/>
                <w:lang w:val="ro-RO"/>
              </w:rPr>
              <w:t>anii n-2, n-1, n</w:t>
            </w:r>
            <w:r w:rsidRPr="00AD48EA">
              <w:rPr>
                <w:rFonts w:cstheme="minorHAnsi"/>
                <w:b/>
                <w:bCs/>
                <w:lang w:val="ro-RO"/>
              </w:rPr>
              <w:t xml:space="preserve">  înregistrata la Administratia Financiară (formularul 200 însoţit de Anexele la Formular). </w:t>
            </w:r>
          </w:p>
          <w:p w14:paraId="43F279C7" w14:textId="77777777" w:rsidR="00CF48AA" w:rsidRPr="00CF48AA" w:rsidRDefault="00CF48AA" w:rsidP="00AD48EA">
            <w:pPr>
              <w:spacing w:after="0"/>
              <w:jc w:val="both"/>
              <w:rPr>
                <w:rFonts w:cstheme="minorHAnsi"/>
                <w:lang w:val="ro-RO"/>
              </w:rPr>
            </w:pPr>
          </w:p>
        </w:tc>
        <w:tc>
          <w:tcPr>
            <w:tcW w:w="4635" w:type="dxa"/>
          </w:tcPr>
          <w:p w14:paraId="4836AD32"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Se verifica in doc. 1 ce tip de activitate se propune prin proiect si, in cazul diversificarii activitatii, ce activitate a desfasurat solicitantul anterior depunerii cererii de finantare. </w:t>
            </w:r>
          </w:p>
          <w:p w14:paraId="749F3233" w14:textId="77777777" w:rsidR="00CF48AA" w:rsidRPr="00CF48AA" w:rsidRDefault="00CF48AA" w:rsidP="00AD48EA">
            <w:pPr>
              <w:spacing w:after="0"/>
              <w:jc w:val="both"/>
              <w:rPr>
                <w:rFonts w:cstheme="minorHAnsi"/>
                <w:lang w:val="ro-RO"/>
              </w:rPr>
            </w:pPr>
            <w:r w:rsidRPr="00CF48AA">
              <w:rPr>
                <w:rFonts w:cstheme="minorHAnsi"/>
                <w:lang w:val="ro-RO"/>
              </w:rPr>
              <w:t xml:space="preserve">Doc.2-Se verifica daca solicitantul probeaza existenta experientei  de 3 respectiv 2 ani si existenta profitului din exploatare pe 2 respectiv </w:t>
            </w:r>
            <w:r w:rsidRPr="00CF48AA">
              <w:rPr>
                <w:rFonts w:cstheme="minorHAnsi"/>
                <w:lang w:val="ro-RO"/>
              </w:rPr>
              <w:lastRenderedPageBreak/>
              <w:t>1 an.</w:t>
            </w:r>
          </w:p>
          <w:p w14:paraId="1A55C2F8" w14:textId="77777777" w:rsidR="00CF48AA" w:rsidRPr="00CF48AA" w:rsidRDefault="00CF48AA" w:rsidP="00AD48EA">
            <w:pPr>
              <w:spacing w:after="0"/>
              <w:jc w:val="both"/>
              <w:rPr>
                <w:rFonts w:cstheme="minorHAnsi"/>
                <w:b/>
                <w:lang w:val="ro-RO"/>
              </w:rPr>
            </w:pPr>
            <w:r w:rsidRPr="00CF48AA">
              <w:rPr>
                <w:rFonts w:cstheme="minorHAnsi"/>
                <w:b/>
                <w:lang w:val="ro-RO"/>
              </w:rPr>
              <w:t>1.1- 20 puncte</w:t>
            </w:r>
          </w:p>
          <w:p w14:paraId="6725620F" w14:textId="77777777" w:rsidR="00CF48AA" w:rsidRPr="00AD48EA" w:rsidRDefault="00CF48AA" w:rsidP="00AD48EA">
            <w:pPr>
              <w:spacing w:after="0"/>
              <w:jc w:val="both"/>
              <w:rPr>
                <w:rFonts w:cstheme="minorHAnsi"/>
                <w:b/>
                <w:bCs/>
                <w:lang w:val="ro-RO"/>
              </w:rPr>
            </w:pPr>
            <w:r w:rsidRPr="00CF48AA">
              <w:rPr>
                <w:rFonts w:cstheme="minorHAnsi"/>
                <w:lang w:val="ro-RO"/>
              </w:rPr>
              <w:t xml:space="preserve">Pentru persoane fizice autorizate, întreprinderi individuale şi întreprinderi familiale care prezinta Declaraţie specială privind veniturile realizate (formularul 200) </w:t>
            </w:r>
            <w:r w:rsidRPr="00AD48EA">
              <w:rPr>
                <w:rFonts w:cstheme="minorHAnsi"/>
                <w:b/>
                <w:bCs/>
                <w:lang w:val="ro-RO"/>
              </w:rPr>
              <w:t>se verifica daca a inregistrat castig net anual pentru ultimii 2 ani, respectiv ultimul an.</w:t>
            </w:r>
          </w:p>
          <w:p w14:paraId="202FBB9C"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financiar- contabile reiese ca intreprinderea a desfasurat activitate fara întrerupere cel puțin 3 ani și a inregistrat profit din exploatare/castig net în ultimii 2 ani, expertul va inscrie 20 in coloana PUNCTAJ ACORDAT DE GAL. </w:t>
            </w:r>
          </w:p>
          <w:p w14:paraId="623D0133"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5963DDD6" w14:textId="77777777" w:rsidR="00CF48AA" w:rsidRPr="00CF48AA" w:rsidRDefault="00CF48AA" w:rsidP="00AD48EA">
            <w:pPr>
              <w:spacing w:after="0"/>
              <w:jc w:val="both"/>
              <w:rPr>
                <w:rFonts w:cstheme="minorHAnsi"/>
                <w:b/>
                <w:lang w:val="ro-RO"/>
              </w:rPr>
            </w:pPr>
            <w:r w:rsidRPr="00CF48AA">
              <w:rPr>
                <w:rFonts w:cstheme="minorHAnsi"/>
                <w:b/>
                <w:lang w:val="ro-RO"/>
              </w:rPr>
              <w:t>3.2 – 10 puncte</w:t>
            </w:r>
          </w:p>
          <w:p w14:paraId="6742528D"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reiese ca intreprinderea a desfasurat activitate fara întrerupere cel puțin 2 ani și a inregistrat profit din exploatare/castig net în ultimul an, expertul va inscrie 10 in coloana PUNCTAJ ACORDAT DE GAL. </w:t>
            </w:r>
          </w:p>
          <w:p w14:paraId="7665D611"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3BD24B21" w14:textId="77777777" w:rsidR="00CF48AA" w:rsidRPr="00CF48AA" w:rsidRDefault="00CF48AA" w:rsidP="00AD48EA">
            <w:pPr>
              <w:spacing w:after="0"/>
              <w:jc w:val="both"/>
              <w:rPr>
                <w:rFonts w:cstheme="minorHAnsi"/>
                <w:b/>
                <w:lang w:val="ro-RO"/>
              </w:rPr>
            </w:pPr>
            <w:r w:rsidRPr="00CF48AA">
              <w:rPr>
                <w:rFonts w:cstheme="minorHAnsi"/>
                <w:b/>
                <w:lang w:val="ro-RO"/>
              </w:rPr>
              <w:t>În cazul în care solicitantul a depus exclusiv formularul 221,</w:t>
            </w:r>
            <w:r w:rsidRPr="00CF48AA">
              <w:rPr>
                <w:rFonts w:eastAsia="SimSun" w:cstheme="minorHAnsi"/>
                <w:b/>
              </w:rPr>
              <w:t xml:space="preserve"> </w:t>
            </w:r>
            <w:r w:rsidRPr="00CF48AA">
              <w:rPr>
                <w:rFonts w:cstheme="minorHAnsi"/>
                <w:b/>
              </w:rPr>
              <w:t>care realizează, în mod individual, venituri impozabile din România, din activităţi agricole pentru care venitul net se determină pe bază de norme de venit nu se acorda punctaj.</w:t>
            </w:r>
          </w:p>
        </w:tc>
      </w:tr>
    </w:tbl>
    <w:p w14:paraId="40FC92D0" w14:textId="77777777" w:rsidR="00CF48AA" w:rsidRPr="00CF48AA" w:rsidRDefault="00CF48AA" w:rsidP="00CF48AA">
      <w:pPr>
        <w:spacing w:after="0" w:line="240" w:lineRule="auto"/>
        <w:jc w:val="both"/>
        <w:rPr>
          <w:rFonts w:cstheme="minorHAnsi"/>
          <w:b/>
          <w:sz w:val="24"/>
          <w:szCs w:val="24"/>
        </w:rPr>
      </w:pPr>
    </w:p>
    <w:p w14:paraId="3499036A" w14:textId="77777777" w:rsidR="00CF48AA" w:rsidRPr="00CF48AA" w:rsidRDefault="00CF48AA" w:rsidP="00CF48AA">
      <w:pPr>
        <w:spacing w:after="0" w:line="240" w:lineRule="auto"/>
        <w:jc w:val="both"/>
        <w:rPr>
          <w:rFonts w:cstheme="minorHAnsi"/>
          <w:b/>
          <w:sz w:val="24"/>
          <w:szCs w:val="24"/>
        </w:rPr>
      </w:pPr>
    </w:p>
    <w:p w14:paraId="6D24C8C8" w14:textId="77777777" w:rsidR="00CF48AA" w:rsidRPr="00CF48AA" w:rsidRDefault="00CF48AA" w:rsidP="00CF48AA">
      <w:pPr>
        <w:spacing w:after="0" w:line="240" w:lineRule="auto"/>
        <w:jc w:val="both"/>
        <w:rPr>
          <w:rFonts w:cstheme="minorHAnsi"/>
          <w:b/>
          <w:sz w:val="24"/>
          <w:szCs w:val="24"/>
        </w:rPr>
      </w:pPr>
    </w:p>
    <w:p w14:paraId="3737813D"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Principiul creerii locurilor de muncă</w:t>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Maxim 40 puncte</w:t>
      </w:r>
    </w:p>
    <w:p w14:paraId="6765E03E" w14:textId="77777777" w:rsidR="00CF48AA" w:rsidRPr="00CF48AA" w:rsidRDefault="00CF48AA" w:rsidP="00CF48AA">
      <w:pPr>
        <w:pStyle w:val="ListParagraph"/>
        <w:spacing w:after="0" w:line="240" w:lineRule="auto"/>
        <w:ind w:left="785"/>
        <w:jc w:val="both"/>
        <w:rPr>
          <w:rFonts w:asciiTheme="minorHAnsi" w:hAnsiTheme="minorHAnsi" w:cstheme="minorHAnsi"/>
          <w:b/>
          <w:sz w:val="24"/>
          <w:szCs w:val="24"/>
        </w:rPr>
      </w:pPr>
    </w:p>
    <w:p w14:paraId="4A58979E"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4.1 </w:t>
      </w:r>
      <w:r w:rsidRPr="00CF48AA">
        <w:rPr>
          <w:rFonts w:asciiTheme="minorHAnsi" w:hAnsiTheme="minorHAnsi" w:cstheme="minorHAnsi"/>
        </w:rPr>
        <w:t xml:space="preserve">Proiectul creează mai mult de 2 locuri de muncă                        </w:t>
      </w:r>
      <w:r w:rsidRPr="00CF48AA">
        <w:rPr>
          <w:rFonts w:asciiTheme="minorHAnsi" w:hAnsiTheme="minorHAnsi" w:cstheme="minorHAnsi"/>
          <w:b/>
        </w:rPr>
        <w:t>40 puncte</w:t>
      </w:r>
    </w:p>
    <w:p w14:paraId="43BD7438"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562070CB"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4.2  </w:t>
      </w:r>
      <w:r w:rsidRPr="00CF48AA">
        <w:rPr>
          <w:rFonts w:asciiTheme="minorHAnsi" w:hAnsiTheme="minorHAnsi" w:cstheme="minorHAnsi"/>
        </w:rPr>
        <w:t xml:space="preserve">Proiectul creează  două locuri de muncă                                     </w:t>
      </w:r>
      <w:r w:rsidRPr="00CF48AA">
        <w:rPr>
          <w:rFonts w:asciiTheme="minorHAnsi" w:hAnsiTheme="minorHAnsi" w:cstheme="minorHAnsi"/>
          <w:b/>
        </w:rPr>
        <w:t>30 puncte</w:t>
      </w:r>
    </w:p>
    <w:p w14:paraId="3593FD87"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0971FF76"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4.3 </w:t>
      </w:r>
      <w:r w:rsidRPr="00CF48AA">
        <w:rPr>
          <w:rFonts w:asciiTheme="minorHAnsi" w:hAnsiTheme="minorHAnsi" w:cstheme="minorHAnsi"/>
        </w:rPr>
        <w:t xml:space="preserve">Proiectul creează un loc de muncă                                                </w:t>
      </w:r>
      <w:r w:rsidRPr="00CF48AA">
        <w:rPr>
          <w:rFonts w:asciiTheme="minorHAnsi" w:hAnsiTheme="minorHAnsi" w:cstheme="minorHAnsi"/>
          <w:b/>
        </w:rPr>
        <w:t>20 puncte</w:t>
      </w:r>
    </w:p>
    <w:p w14:paraId="7561F60E" w14:textId="77777777" w:rsidR="00CF48AA" w:rsidRPr="00CF48AA" w:rsidRDefault="00CF48AA" w:rsidP="00CF48AA">
      <w:pPr>
        <w:spacing w:after="0" w:line="240" w:lineRule="auto"/>
        <w:jc w:val="both"/>
        <w:rPr>
          <w:rFonts w:cstheme="minorHAnsi"/>
          <w:b/>
          <w:sz w:val="24"/>
          <w:szCs w:val="24"/>
        </w:rPr>
      </w:pPr>
    </w:p>
    <w:p w14:paraId="4A296D06"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0E2480D" w14:textId="77777777" w:rsidTr="00AD48EA">
        <w:tc>
          <w:tcPr>
            <w:tcW w:w="4885" w:type="dxa"/>
            <w:shd w:val="clear" w:color="auto" w:fill="C0C0C0"/>
          </w:tcPr>
          <w:p w14:paraId="3248556C"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1C01ECB3"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9D2A58A" w14:textId="77777777" w:rsidTr="00AD48EA">
        <w:trPr>
          <w:trHeight w:val="647"/>
        </w:trPr>
        <w:tc>
          <w:tcPr>
            <w:tcW w:w="4885" w:type="dxa"/>
          </w:tcPr>
          <w:p w14:paraId="53F2D6F7"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262D9D12" w14:textId="77777777" w:rsidR="00CF48AA" w:rsidRPr="00CF48AA" w:rsidRDefault="00CF48AA" w:rsidP="00AD48EA">
            <w:pPr>
              <w:spacing w:after="0"/>
              <w:jc w:val="both"/>
              <w:rPr>
                <w:rFonts w:cstheme="minorHAnsi"/>
                <w:b/>
                <w:lang w:val="ro-RO"/>
              </w:rPr>
            </w:pPr>
            <w:r w:rsidRPr="00CF48AA">
              <w:rPr>
                <w:rFonts w:cstheme="minorHAnsi"/>
                <w:b/>
                <w:lang w:val="ro-RO"/>
              </w:rPr>
              <w:t>Cererea de finanțare</w:t>
            </w:r>
          </w:p>
        </w:tc>
        <w:tc>
          <w:tcPr>
            <w:tcW w:w="4635" w:type="dxa"/>
          </w:tcPr>
          <w:p w14:paraId="3EEF7F20" w14:textId="77777777" w:rsidR="00CF48AA" w:rsidRPr="00CF48AA" w:rsidRDefault="00CF48AA" w:rsidP="00AD48EA">
            <w:pPr>
              <w:spacing w:after="0" w:line="240" w:lineRule="auto"/>
              <w:jc w:val="both"/>
              <w:rPr>
                <w:rFonts w:cstheme="minorHAnsi"/>
                <w:lang w:val="ro-RO"/>
              </w:rPr>
            </w:pPr>
            <w:r w:rsidRPr="00CF48AA">
              <w:rPr>
                <w:rFonts w:cstheme="minorHAnsi"/>
                <w:lang w:val="ro-RO"/>
              </w:rPr>
              <w:t>Se verifica in doc. 1</w:t>
            </w:r>
            <w:r w:rsidRPr="00CF48AA">
              <w:rPr>
                <w:rFonts w:cstheme="minorHAnsi"/>
                <w:iCs/>
              </w:rPr>
              <w:t xml:space="preserve"> Studiul de Fezabilitate/ Memoriul justificativ și Cererea de finanțare</w:t>
            </w:r>
            <w:r w:rsidRPr="00CF48AA">
              <w:rPr>
                <w:rFonts w:cstheme="minorHAnsi"/>
              </w:rPr>
              <w:t xml:space="preserve"> mențiunile referitoare la crearea locurilor de munca</w:t>
            </w:r>
            <w:r w:rsidRPr="00CF48AA">
              <w:rPr>
                <w:rFonts w:cstheme="minorHAnsi"/>
                <w:iCs/>
              </w:rPr>
              <w:t>.</w:t>
            </w:r>
          </w:p>
          <w:p w14:paraId="04ECC253" w14:textId="77777777" w:rsidR="00CF48AA" w:rsidRPr="00CF48AA" w:rsidRDefault="00CF48AA" w:rsidP="00AD48EA">
            <w:pPr>
              <w:autoSpaceDE w:val="0"/>
              <w:autoSpaceDN w:val="0"/>
              <w:adjustRightInd w:val="0"/>
              <w:spacing w:after="0" w:line="240" w:lineRule="auto"/>
              <w:rPr>
                <w:rFonts w:cstheme="minorHAnsi"/>
                <w:iCs/>
              </w:rPr>
            </w:pPr>
            <w:r w:rsidRPr="00CF48AA">
              <w:rPr>
                <w:rFonts w:cstheme="minorHAnsi"/>
                <w:iCs/>
              </w:rPr>
              <w:t>Se vor lua în considerare doar locurile de munc</w:t>
            </w:r>
            <w:r w:rsidRPr="00CF48AA">
              <w:rPr>
                <w:rFonts w:cstheme="minorHAnsi"/>
              </w:rPr>
              <w:t xml:space="preserve">a </w:t>
            </w:r>
            <w:r w:rsidRPr="00CF48AA">
              <w:rPr>
                <w:rFonts w:cstheme="minorHAnsi"/>
                <w:iCs/>
              </w:rPr>
              <w:t xml:space="preserve">nou create, cu norma întreaga. </w:t>
            </w:r>
          </w:p>
          <w:p w14:paraId="09E79983" w14:textId="77777777" w:rsidR="00CF48AA" w:rsidRPr="00CF48AA" w:rsidRDefault="00CF48AA" w:rsidP="00AD48EA">
            <w:pPr>
              <w:spacing w:after="0" w:line="240" w:lineRule="auto"/>
              <w:jc w:val="both"/>
              <w:rPr>
                <w:rFonts w:cstheme="minorHAnsi"/>
                <w:lang w:val="ro-RO"/>
              </w:rPr>
            </w:pPr>
            <w:r w:rsidRPr="00CF48AA">
              <w:rPr>
                <w:rFonts w:cstheme="minorHAnsi"/>
                <w:iCs/>
              </w:rPr>
              <w:t xml:space="preserve">Locurile de muncă nou create se vor menține pe toată durata de montorizare a proiectului. </w:t>
            </w:r>
            <w:r w:rsidRPr="00CF48AA">
              <w:rPr>
                <w:rFonts w:cstheme="minorHAnsi"/>
                <w:iCs/>
                <w:color w:val="FF0000"/>
              </w:rPr>
              <w:t>Dovada creerii locurilor de muncă se va face cel mai târziu la ultima Cerere de plată.</w:t>
            </w:r>
          </w:p>
          <w:p w14:paraId="14F8E247"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4.1- 40 puncte</w:t>
            </w:r>
          </w:p>
          <w:p w14:paraId="2B0D6D4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mai mult de 2 locuri de muncă, expertul va inscrie 40 in coloana PUNCTAJ ACORDAT DE GAL. </w:t>
            </w:r>
          </w:p>
          <w:p w14:paraId="3D26DC98"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6E980D9"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4.2 – 30 puncte</w:t>
            </w:r>
          </w:p>
          <w:p w14:paraId="1700BF34"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de 2 locuri de muncă, expertul va inscrie 30 in coloana PUNCTAJ ACORDAT DE GAL. </w:t>
            </w:r>
          </w:p>
          <w:p w14:paraId="12B3F47A"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CB6A3D8"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4.3 – 20 puncte</w:t>
            </w:r>
          </w:p>
          <w:p w14:paraId="25B85FC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va fi creat  1 locuri de muncă, expertul va inscrie 20 in coloana PUNCTAJ ACORDAT DE GAL. </w:t>
            </w:r>
          </w:p>
          <w:p w14:paraId="2D3FF625"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tc>
      </w:tr>
    </w:tbl>
    <w:p w14:paraId="7125462B" w14:textId="77777777" w:rsidR="00CF48AA" w:rsidRPr="00CF48AA" w:rsidRDefault="00CF48AA" w:rsidP="00CF48AA">
      <w:pPr>
        <w:spacing w:after="0" w:line="240" w:lineRule="auto"/>
        <w:jc w:val="both"/>
        <w:rPr>
          <w:rFonts w:cstheme="minorHAnsi"/>
          <w:b/>
          <w:sz w:val="24"/>
          <w:szCs w:val="24"/>
        </w:rPr>
      </w:pPr>
    </w:p>
    <w:p w14:paraId="66DAEB82" w14:textId="77777777" w:rsidR="00CF48AA" w:rsidRPr="00CF48AA" w:rsidRDefault="00CF48AA" w:rsidP="00CF48AA">
      <w:pPr>
        <w:spacing w:after="0" w:line="240" w:lineRule="auto"/>
        <w:jc w:val="both"/>
        <w:rPr>
          <w:rFonts w:cstheme="minorHAnsi"/>
          <w:b/>
          <w:sz w:val="24"/>
          <w:szCs w:val="24"/>
        </w:rPr>
      </w:pPr>
    </w:p>
    <w:p w14:paraId="7789B6FC" w14:textId="77777777" w:rsidR="00CF48AA" w:rsidRPr="00CF48AA" w:rsidRDefault="00CF48AA" w:rsidP="00CF48AA">
      <w:pPr>
        <w:spacing w:after="0" w:line="240" w:lineRule="auto"/>
        <w:jc w:val="both"/>
        <w:rPr>
          <w:rFonts w:cstheme="minorHAnsi"/>
          <w:b/>
          <w:sz w:val="24"/>
          <w:szCs w:val="24"/>
        </w:rPr>
      </w:pPr>
      <w:r w:rsidRPr="00CF48AA">
        <w:rPr>
          <w:rFonts w:cstheme="minorHAnsi"/>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14:paraId="793DDCCD" w14:textId="4BE3122E"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dacă acesta este mai mic, proiectul va fi declarat neselectat;</w:t>
      </w:r>
    </w:p>
    <w:p w14:paraId="554C9D08" w14:textId="77777777"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 xml:space="preserve">dacă acesta este egal sau mai mare și sunt respectate toate criteriile de eligibilitate (inclusiv criteriile de eligibilitate suplimentare ale GAL), proiectul este declarat eligibili și selectat.  </w:t>
      </w:r>
    </w:p>
    <w:p w14:paraId="77311FC8" w14:textId="77777777" w:rsidR="00301A54" w:rsidRPr="00CF48AA" w:rsidRDefault="00301A54" w:rsidP="00CF48AA">
      <w:pPr>
        <w:spacing w:after="0" w:line="240" w:lineRule="auto"/>
        <w:contextualSpacing/>
        <w:jc w:val="both"/>
        <w:rPr>
          <w:rFonts w:eastAsia="Calibri" w:cstheme="minorHAnsi"/>
          <w:b/>
          <w:kern w:val="32"/>
          <w:sz w:val="24"/>
          <w:lang w:val="ro-RO"/>
        </w:rPr>
      </w:pPr>
    </w:p>
    <w:p w14:paraId="26B7A414" w14:textId="55E5E741" w:rsidR="00CF48AA" w:rsidRPr="004F071F" w:rsidRDefault="00301A54" w:rsidP="004F071F">
      <w:pPr>
        <w:overflowPunct w:val="0"/>
        <w:autoSpaceDE w:val="0"/>
        <w:autoSpaceDN w:val="0"/>
        <w:adjustRightInd w:val="0"/>
        <w:spacing w:before="120" w:after="120" w:line="240" w:lineRule="auto"/>
        <w:jc w:val="both"/>
        <w:textAlignment w:val="baseline"/>
        <w:rPr>
          <w:rFonts w:eastAsia="Calibri" w:cstheme="minorHAnsi"/>
          <w:sz w:val="24"/>
          <w:u w:val="single"/>
          <w:lang w:val="ro-RO"/>
        </w:rPr>
      </w:pPr>
      <w:r w:rsidRPr="00CF48AA">
        <w:rPr>
          <w:rFonts w:eastAsia="Calibri" w:cstheme="minorHAnsi"/>
          <w:b/>
          <w:sz w:val="24"/>
          <w:u w:val="single"/>
          <w:lang w:val="ro-RO"/>
        </w:rPr>
        <w:t>Atenție!</w:t>
      </w:r>
      <w:r w:rsidRPr="00CF48AA">
        <w:rPr>
          <w:rFonts w:eastAsia="Calibri" w:cstheme="minorHAnsi"/>
          <w:sz w:val="24"/>
          <w:u w:val="single"/>
          <w:lang w:val="ro-RO"/>
        </w:rPr>
        <w:t xml:space="preserve"> Dacă în urma verificării criteriilor de selecție se constată erori cu privire la acordarea punctajelor, se vor respecta prevederile indicate la Capitolu</w:t>
      </w:r>
      <w:r w:rsidR="00CF48AA">
        <w:rPr>
          <w:rFonts w:eastAsia="Calibri" w:cstheme="minorHAnsi"/>
          <w:sz w:val="24"/>
          <w:u w:val="single"/>
          <w:lang w:val="ro-RO"/>
        </w:rPr>
        <w:t>l 7.3 din Manualul de procedură.</w:t>
      </w:r>
    </w:p>
    <w:sectPr w:rsidR="00CF48AA" w:rsidRPr="004F07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5D5FE" w14:textId="77777777" w:rsidR="00FA0D17" w:rsidRDefault="00FA0D17" w:rsidP="00301A54">
      <w:pPr>
        <w:spacing w:after="0" w:line="240" w:lineRule="auto"/>
      </w:pPr>
      <w:r>
        <w:separator/>
      </w:r>
    </w:p>
  </w:endnote>
  <w:endnote w:type="continuationSeparator" w:id="0">
    <w:p w14:paraId="35F4537B" w14:textId="77777777" w:rsidR="00FA0D17" w:rsidRDefault="00FA0D17" w:rsidP="003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D69D5" w14:textId="77777777" w:rsidR="00FA0D17" w:rsidRDefault="00FA0D17" w:rsidP="00301A54">
      <w:pPr>
        <w:spacing w:after="0" w:line="240" w:lineRule="auto"/>
      </w:pPr>
      <w:r>
        <w:separator/>
      </w:r>
    </w:p>
  </w:footnote>
  <w:footnote w:type="continuationSeparator" w:id="0">
    <w:p w14:paraId="4D4AB35C" w14:textId="77777777" w:rsidR="00FA0D17" w:rsidRDefault="00FA0D17" w:rsidP="0030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6B21" w14:textId="77777777" w:rsidR="001A3868" w:rsidRDefault="001A3868">
    <w:pPr>
      <w:pStyle w:val="Header"/>
    </w:pPr>
    <w:r w:rsidRPr="00301A54">
      <w:rPr>
        <w:rFonts w:eastAsia="Times New Roman"/>
        <w:noProof/>
        <w:lang w:val="en-US"/>
      </w:rPr>
      <w:drawing>
        <wp:anchor distT="0" distB="0" distL="114300" distR="114300" simplePos="0" relativeHeight="251663360" behindDoc="1" locked="0" layoutInCell="1" allowOverlap="1" wp14:anchorId="7FC9A479" wp14:editId="75B7AC1E">
          <wp:simplePos x="0" y="0"/>
          <wp:positionH relativeFrom="column">
            <wp:posOffset>5732780</wp:posOffset>
          </wp:positionH>
          <wp:positionV relativeFrom="paragraph">
            <wp:posOffset>-297180</wp:posOffset>
          </wp:positionV>
          <wp:extent cx="742950" cy="742950"/>
          <wp:effectExtent l="0" t="0" r="0" b="0"/>
          <wp:wrapSquare wrapText="bothSides"/>
          <wp:docPr id="6"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1312" behindDoc="0" locked="0" layoutInCell="1" allowOverlap="1" wp14:anchorId="2252E5F9" wp14:editId="614D4AA9">
          <wp:simplePos x="0" y="0"/>
          <wp:positionH relativeFrom="column">
            <wp:posOffset>4338320</wp:posOffset>
          </wp:positionH>
          <wp:positionV relativeFrom="paragraph">
            <wp:posOffset>-144780</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59264" behindDoc="0" locked="0" layoutInCell="1" allowOverlap="1" wp14:anchorId="6D3620FD" wp14:editId="509C83D1">
          <wp:simplePos x="0" y="0"/>
          <wp:positionH relativeFrom="column">
            <wp:posOffset>3363595</wp:posOffset>
          </wp:positionH>
          <wp:positionV relativeFrom="paragraph">
            <wp:posOffset>-190500</wp:posOffset>
          </wp:positionV>
          <wp:extent cx="703580" cy="628650"/>
          <wp:effectExtent l="0" t="0" r="1270" b="0"/>
          <wp:wrapSquare wrapText="bothSides"/>
          <wp:docPr id="4"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0" locked="0" layoutInCell="1" allowOverlap="1" wp14:anchorId="1F79D726" wp14:editId="203F87B3">
          <wp:simplePos x="0" y="0"/>
          <wp:positionH relativeFrom="column">
            <wp:posOffset>2303780</wp:posOffset>
          </wp:positionH>
          <wp:positionV relativeFrom="paragraph">
            <wp:posOffset>-228600</wp:posOffset>
          </wp:positionV>
          <wp:extent cx="7683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4045AF06" wp14:editId="4C586095">
          <wp:simplePos x="0" y="0"/>
          <wp:positionH relativeFrom="column">
            <wp:posOffset>452120</wp:posOffset>
          </wp:positionH>
          <wp:positionV relativeFrom="paragraph">
            <wp:posOffset>-144780</wp:posOffset>
          </wp:positionV>
          <wp:extent cx="1762125" cy="597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757E0114" wp14:editId="7DFC4B02">
          <wp:simplePos x="0" y="0"/>
          <wp:positionH relativeFrom="column">
            <wp:posOffset>-608330</wp:posOffset>
          </wp:positionH>
          <wp:positionV relativeFrom="paragraph">
            <wp:posOffset>-243840</wp:posOffset>
          </wp:positionV>
          <wp:extent cx="1000125" cy="859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66C5820"/>
    <w:multiLevelType w:val="hybridMultilevel"/>
    <w:tmpl w:val="F360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23A249E4"/>
    <w:multiLevelType w:val="hybridMultilevel"/>
    <w:tmpl w:val="0E52AE52"/>
    <w:lvl w:ilvl="0" w:tplc="F37C6F3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CE9710E"/>
    <w:multiLevelType w:val="multilevel"/>
    <w:tmpl w:val="3670B67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AA3173A"/>
    <w:multiLevelType w:val="multilevel"/>
    <w:tmpl w:val="93B03DD4"/>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587399C"/>
    <w:multiLevelType w:val="multilevel"/>
    <w:tmpl w:val="A022E1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DAE7F04"/>
    <w:multiLevelType w:val="hybridMultilevel"/>
    <w:tmpl w:val="BA6EB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23"/>
  </w:num>
  <w:num w:numId="15">
    <w:abstractNumId w:val="4"/>
  </w:num>
  <w:num w:numId="16">
    <w:abstractNumId w:val="18"/>
  </w:num>
  <w:num w:numId="17">
    <w:abstractNumId w:val="8"/>
  </w:num>
  <w:num w:numId="18">
    <w:abstractNumId w:val="10"/>
  </w:num>
  <w:num w:numId="19">
    <w:abstractNumId w:val="7"/>
  </w:num>
  <w:num w:numId="20">
    <w:abstractNumId w:val="15"/>
  </w:num>
  <w:num w:numId="21">
    <w:abstractNumId w:val="11"/>
  </w:num>
  <w:num w:numId="22">
    <w:abstractNumId w:val="22"/>
  </w:num>
  <w:num w:numId="23">
    <w:abstractNumId w:val="17"/>
  </w:num>
  <w:num w:numId="24">
    <w:abstractNumId w:val="25"/>
  </w:num>
  <w:num w:numId="25">
    <w:abstractNumId w:val="3"/>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54"/>
    <w:rsid w:val="000022BF"/>
    <w:rsid w:val="00085F03"/>
    <w:rsid w:val="00092911"/>
    <w:rsid w:val="000C1C6C"/>
    <w:rsid w:val="000E62AC"/>
    <w:rsid w:val="000F132E"/>
    <w:rsid w:val="001231B5"/>
    <w:rsid w:val="001306C3"/>
    <w:rsid w:val="001A179D"/>
    <w:rsid w:val="001A3868"/>
    <w:rsid w:val="00204D77"/>
    <w:rsid w:val="002109F0"/>
    <w:rsid w:val="00220741"/>
    <w:rsid w:val="002F3D58"/>
    <w:rsid w:val="003006E0"/>
    <w:rsid w:val="00301A54"/>
    <w:rsid w:val="0031255B"/>
    <w:rsid w:val="00334BFB"/>
    <w:rsid w:val="003620AB"/>
    <w:rsid w:val="00363104"/>
    <w:rsid w:val="00473748"/>
    <w:rsid w:val="004742ED"/>
    <w:rsid w:val="004E496D"/>
    <w:rsid w:val="004E4A89"/>
    <w:rsid w:val="004F071F"/>
    <w:rsid w:val="004F37CE"/>
    <w:rsid w:val="004F6961"/>
    <w:rsid w:val="004F7A43"/>
    <w:rsid w:val="00541646"/>
    <w:rsid w:val="005546C2"/>
    <w:rsid w:val="00567068"/>
    <w:rsid w:val="005B5E5C"/>
    <w:rsid w:val="005E776C"/>
    <w:rsid w:val="00604C2F"/>
    <w:rsid w:val="006113CB"/>
    <w:rsid w:val="00654443"/>
    <w:rsid w:val="00680E43"/>
    <w:rsid w:val="0069083A"/>
    <w:rsid w:val="006C2149"/>
    <w:rsid w:val="00702526"/>
    <w:rsid w:val="007878ED"/>
    <w:rsid w:val="00797D1F"/>
    <w:rsid w:val="007C1D11"/>
    <w:rsid w:val="007C2A89"/>
    <w:rsid w:val="0083553C"/>
    <w:rsid w:val="008A252D"/>
    <w:rsid w:val="008A567A"/>
    <w:rsid w:val="008C06BD"/>
    <w:rsid w:val="008C61C1"/>
    <w:rsid w:val="00905F70"/>
    <w:rsid w:val="00934651"/>
    <w:rsid w:val="00942C5E"/>
    <w:rsid w:val="009A56CA"/>
    <w:rsid w:val="009F29FD"/>
    <w:rsid w:val="00A01DCD"/>
    <w:rsid w:val="00A44D96"/>
    <w:rsid w:val="00A7355B"/>
    <w:rsid w:val="00A81A64"/>
    <w:rsid w:val="00AD48EA"/>
    <w:rsid w:val="00B04596"/>
    <w:rsid w:val="00B65261"/>
    <w:rsid w:val="00BB2438"/>
    <w:rsid w:val="00BD122E"/>
    <w:rsid w:val="00C82DE6"/>
    <w:rsid w:val="00C93138"/>
    <w:rsid w:val="00CF48AA"/>
    <w:rsid w:val="00D052ED"/>
    <w:rsid w:val="00D153C7"/>
    <w:rsid w:val="00D4451B"/>
    <w:rsid w:val="00D9072B"/>
    <w:rsid w:val="00DA5285"/>
    <w:rsid w:val="00DB0F9E"/>
    <w:rsid w:val="00DB59ED"/>
    <w:rsid w:val="00DB650D"/>
    <w:rsid w:val="00DE3454"/>
    <w:rsid w:val="00DF57E4"/>
    <w:rsid w:val="00E03C49"/>
    <w:rsid w:val="00E30623"/>
    <w:rsid w:val="00E35312"/>
    <w:rsid w:val="00E376B4"/>
    <w:rsid w:val="00E45709"/>
    <w:rsid w:val="00E50A61"/>
    <w:rsid w:val="00E84795"/>
    <w:rsid w:val="00EC14DF"/>
    <w:rsid w:val="00ED003A"/>
    <w:rsid w:val="00F16560"/>
    <w:rsid w:val="00F563BF"/>
    <w:rsid w:val="00F87221"/>
    <w:rsid w:val="00F9708F"/>
    <w:rsid w:val="00FA0D17"/>
    <w:rsid w:val="00FA3399"/>
    <w:rsid w:val="00FA6C74"/>
    <w:rsid w:val="00FB0C27"/>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onrc.ro/ONRCPortalWeb/ONRCPortal.portal" TargetMode="External"/><Relationship Id="rId18" Type="http://schemas.openxmlformats.org/officeDocument/2006/relationships/hyperlink" Target="http://www.ansvsa.ro/?pag=8" TargetMode="External"/><Relationship Id="rId3" Type="http://schemas.openxmlformats.org/officeDocument/2006/relationships/styles" Target="styles.xml"/><Relationship Id="rId21"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7" Type="http://schemas.openxmlformats.org/officeDocument/2006/relationships/footnotes" Target="footnotes.xml"/><Relationship Id="rId12" Type="http://schemas.openxmlformats.org/officeDocument/2006/relationships/hyperlink" Target="file:///\\fs\Monitorizare-comun\RegistreDCP-FEADR" TargetMode="External"/><Relationship Id="rId17" Type="http://schemas.openxmlformats.org/officeDocument/2006/relationships/hyperlink" Target="http://www.ansvsa.ro/?pag=5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20" Type="http://schemas.openxmlformats.org/officeDocument/2006/relationships/hyperlink" Target="http://80.96.3.68:9080/taric/web/text/sectiuni.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rosys\Debit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dr.ro/pages/page.php?catid=03" TargetMode="External"/><Relationship Id="rId23" Type="http://schemas.openxmlformats.org/officeDocument/2006/relationships/hyperlink" Target="http://geoportal.ancpi.ro/geoportal/catalog/download/download.page" TargetMode="External"/><Relationship Id="rId10" Type="http://schemas.openxmlformats.org/officeDocument/2006/relationships/hyperlink" Target="http://www.ecb.int/index.html" TargetMode="External"/><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dr.ro/" TargetMode="External"/><Relationship Id="rId22" Type="http://schemas.openxmlformats.org/officeDocument/2006/relationships/hyperlink" Target="http://192.168.0.12/ReportServer/Pages/ReportViewer.aspx?%2fRapoarte%2fSMER%2fRegistrulElectronicCF&amp;rs:Command=R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155D-1B55-4487-8E26-33C83F7E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87</Pages>
  <Words>25659</Words>
  <Characters>146262</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14</cp:revision>
  <cp:lastPrinted>2024-05-13T11:19:00Z</cp:lastPrinted>
  <dcterms:created xsi:type="dcterms:W3CDTF">2022-10-03T10:33:00Z</dcterms:created>
  <dcterms:modified xsi:type="dcterms:W3CDTF">2024-07-18T07:35:00Z</dcterms:modified>
</cp:coreProperties>
</file>